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3F021B" w:rsidRDefault="003F021B" w:rsidP="00B00AA4">
      <w:pPr>
        <w:rPr>
          <w:b/>
          <w:bCs/>
          <w:color w:val="000000"/>
        </w:rPr>
      </w:pPr>
    </w:p>
    <w:p w:rsidR="00B00AA4" w:rsidRDefault="003F021B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1432B17" wp14:editId="38D91036">
            <wp:extent cx="1947600" cy="946800"/>
            <wp:effectExtent l="0" t="0" r="0" b="0"/>
            <wp:docPr id="5" name="Immagine 5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F021B" w:rsidRPr="001C17A7" w:rsidRDefault="003F021B" w:rsidP="003F021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455BF8" w:rsidRPr="00BE66BF" w:rsidRDefault="00455BF8" w:rsidP="00455BF8">
      <w:pPr>
        <w:autoSpaceDE w:val="0"/>
        <w:autoSpaceDN w:val="0"/>
        <w:adjustRightInd w:val="0"/>
        <w:spacing w:before="10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lastRenderedPageBreak/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nato il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 in qualità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Rappresentante Legale della società ___________________________________ </w:t>
      </w:r>
      <w:bookmarkStart w:id="0" w:name="_Hlk50809176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P.IVA/CF________________________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sede legale in 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    proprietaria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e/o armatrice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dell’imbarcazione da pesca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____________________ - ML _______</w:t>
      </w:r>
      <w:bookmarkEnd w:id="0"/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titolare della ditta individuale 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P.IVA/CF________________________ con sede legale in __________________________     proprietaria e/o armatrice dell’imbarcazione da pesca ____________________ - ML _______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proprietario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dell’imbarcazione da pesca _________________ - ML _____________________________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, P.IVA/CF___________________ 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DICHIARA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357" w:hanging="357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di 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accettare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dei suoi allegati;</w:t>
      </w:r>
    </w:p>
    <w:p w:rsidR="00455BF8" w:rsidRPr="00BE66BF" w:rsidRDefault="00455BF8" w:rsidP="00455BF8">
      <w:pPr>
        <w:numPr>
          <w:ilvl w:val="0"/>
          <w:numId w:val="19"/>
        </w:numPr>
        <w:spacing w:before="120" w:after="120" w:line="240" w:lineRule="auto"/>
        <w:ind w:left="357" w:hanging="357"/>
        <w:contextualSpacing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con la presente domanda e nei suoi allegati, sono veritieri;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 (art. 111 Reg. (UE) 1605/2002);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bookmarkStart w:id="1" w:name="_Hlk508038498"/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In caso di privati pescatori:</w:t>
      </w:r>
    </w:p>
    <w:bookmarkEnd w:id="1"/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a bordo previsto, non si è beneficiato, nel corso dell’attuale periodo di programmazione, di alcun sostegno per lo stesso tipo di investimento e per lo stesso peschereccio e/o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c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he per l’investimento previsto per singole attrezzature, non si è beneficiato, nel corso dell’attuale periodo di programmazione, di alcun sostegno per lo stesso tipo di attrezzatura e per lo stesso beneficiario;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corrispondere alle condizioni di ammissibilità per l’Intervento </w:t>
      </w:r>
      <w:r w:rsidR="00D33051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1.3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Disposizioni di Attuazione di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de-DE"/>
        </w:rPr>
        <w:t xml:space="preserve"> Parte B</w:t>
      </w: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nei propri confronti e, nei confronti dei soggetti indicati dall’art 80 d.lgs.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cui all’art 80 d.lgs. 50/2016 comma 1, 2,4, 5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a),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 b) e </w:t>
      </w:r>
      <w:proofErr w:type="spellStart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lett</w:t>
      </w:r>
      <w:proofErr w:type="spellEnd"/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ricorrono le condizioni di inammissibilità individuate dall’art 10 del Reg. UE n. 508/2014, così come ulteriormente specificate nei Reg. (UE) n. 288/2015 e n. 2252/2015;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che non risulta inadempiente in relazione a provvedimenti di revoca e recupero di agevolazioni precedentemente concesse dalla Regione Puglia, relative al programma FEP 2007/2013, e di non essere stato inserito nel registro debitori della Regione Puglia;</w:t>
      </w:r>
    </w:p>
    <w:p w:rsidR="00455BF8" w:rsidRPr="00455BF8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non aver usufruito di un finanziamento nei cinque anni precedenti la data di presentazione dell’istanza - nel corso della precedente programmazione FEP 2007 – 2013 e dell’attuale programmazione FEAMP 2014-2020 - per le stesse opere, lavori e attrezzature oggetto del presente progetto;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lastRenderedPageBreak/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incondizionatamente gli obblighi e le prescrizioni contenute nell’Avviso pubblico 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riferimento 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nel PO FEAMP 2014/2020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  <w:lang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la rinuncia al contributo eventualmente ottenuto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o </w:t>
      </w:r>
      <w:r w:rsidRPr="00BE66BF">
        <w:rPr>
          <w:rFonts w:asciiTheme="minorHAnsi" w:eastAsia="Times New Roman" w:hAnsiTheme="minorHAnsi" w:cs="Arial"/>
          <w:noProof/>
          <w:sz w:val="24"/>
          <w:szCs w:val="24"/>
          <w:lang w:val="x-none" w:eastAsia="x-none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del D.P.R. n. 445/2000 e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s.m.i.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assicurare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la capacità amministrativa, finanziaria e operativa per soddisfare le condizioni e gli obblighi derivanti dall’avviso pubblico ai sensi dell’art 125 par. 3 </w:t>
      </w:r>
      <w:proofErr w:type="spellStart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lett</w:t>
      </w:r>
      <w:proofErr w:type="spellEnd"/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d) del reg. 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attenersi alla modulistica di bando e a quella resa disponibile sul sito WEB della Regione Puglia, all’indirizzo Web: </w:t>
      </w:r>
      <w:hyperlink r:id="rId14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  <w:lang w:val="x-none" w:eastAsia="x-non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bookmarkStart w:id="2" w:name="_Hlk508038449"/>
      <w:r w:rsidR="007E6E18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3F021B">
        <w:rPr>
          <w:rFonts w:asciiTheme="minorHAnsi" w:eastAsia="Times New Roman" w:hAnsiTheme="minorHAnsi" w:cs="Arial"/>
          <w:sz w:val="24"/>
          <w:szCs w:val="24"/>
          <w:lang w:eastAsia="x-none"/>
        </w:rPr>
        <w:t>Terra dei Trulli e di Barsento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;</w:t>
      </w:r>
      <w:bookmarkEnd w:id="2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assicurare il proprio supporto per le verifiche ed i sopralluoghi che l’Amministrazione </w:t>
      </w:r>
      <w:bookmarkStart w:id="3" w:name="_Hlk508038379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</w:t>
      </w:r>
      <w:bookmarkEnd w:id="3"/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il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GAL provvederanno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Lgs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acquisire e produrre i titoli autorizzativi dell’intervento entro il tempo massimo di </w:t>
      </w:r>
      <w:r w:rsidRPr="00455BF8">
        <w:rPr>
          <w:rFonts w:asciiTheme="minorHAnsi" w:eastAsia="Times New Roman" w:hAnsiTheme="minorHAnsi" w:cs="Arial"/>
          <w:sz w:val="24"/>
          <w:szCs w:val="24"/>
          <w:lang w:eastAsia="x-none"/>
        </w:rPr>
        <w:t>3</w:t>
      </w: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455BF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 xml:space="preserve">periodicamente le FAQ pubblicate sul sito WEB 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e sul sito web del GAL </w:t>
      </w:r>
      <w:r w:rsidR="003F021B">
        <w:rPr>
          <w:rFonts w:asciiTheme="minorHAnsi" w:eastAsia="Times New Roman" w:hAnsiTheme="minorHAnsi" w:cs="Arial"/>
          <w:sz w:val="24"/>
          <w:szCs w:val="24"/>
          <w:lang w:eastAsia="x-none"/>
        </w:rPr>
        <w:t>Terra dei Trulli e di Barsento</w:t>
      </w:r>
      <w:r w:rsidR="003F021B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="00D9417D"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nonché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presentare, in sede di Domanda di pagamento per Stati di Avanzamenti dei Lavori o del Saldo del contributo, la documentazione di cui alle Disposizioni Procedurali e</w:t>
      </w:r>
      <w:r w:rsidRPr="00BE66BF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rispettare l’obbligo della stabilità dell’operazione di cui all’articolo 71 del Reg. (CE) n. 1303/2013, secondo quanto previsto quanto previsto dal paragrafo 17.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di applicare il CCNL di riferimento per il personale dipendente;</w:t>
      </w:r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di non rientrare tra i casi di esclusione di cui all’art. 106 del Reg. (UE) n.966/2012. </w:t>
      </w:r>
    </w:p>
    <w:p w:rsidR="003F021B" w:rsidRDefault="003F021B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</w:p>
    <w:p w:rsidR="00455BF8" w:rsidRPr="00455BF8" w:rsidRDefault="00455BF8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</w:pPr>
      <w:r w:rsidRPr="00455BF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lastRenderedPageBreak/>
        <w:t xml:space="preserve">DICHIARA altresì </w:t>
      </w:r>
    </w:p>
    <w:p w:rsidR="00455BF8" w:rsidRPr="00455BF8" w:rsidRDefault="00455BF8" w:rsidP="00D9417D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Theme="minorHAnsi" w:hAnsiTheme="minorHAnsi" w:cs="Arial"/>
          <w:b/>
          <w:i/>
          <w:sz w:val="24"/>
          <w:szCs w:val="24"/>
          <w:u w:val="single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l’imbarcazione oggetto di intervento è munita di licenza di pesca conforme all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'Allegato A del D.M. 26 gennaio 2012, </w:t>
      </w:r>
      <w:r w:rsidRPr="00455BF8">
        <w:rPr>
          <w:rFonts w:asciiTheme="minorHAnsi" w:hAnsiTheme="minorHAnsi" w:cs="Arial"/>
          <w:sz w:val="24"/>
          <w:szCs w:val="24"/>
          <w:u w:val="single"/>
          <w:lang w:eastAsia="de-DE"/>
        </w:rPr>
        <w:t>contenente le seguenti informazioni minime: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bookmarkStart w:id="4" w:name="_GoBack"/>
      <w:bookmarkEnd w:id="4"/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Dati relativi al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numero di registro della flotta dell’Unione:</w:t>
      </w:r>
      <w:r w:rsidR="00D9417D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del peschereccio______________________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stato di bandiera/Paese di immatricolazione_______________________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porto di immatricolazione (nome e codice </w:t>
      </w:r>
      <w:r w:rsidR="00D9417D" w:rsidRPr="00455BF8">
        <w:rPr>
          <w:rFonts w:asciiTheme="minorHAnsi" w:hAnsiTheme="minorHAnsi" w:cs="Arial"/>
          <w:i/>
          <w:sz w:val="24"/>
          <w:szCs w:val="24"/>
          <w:lang w:eastAsia="de-DE"/>
        </w:rPr>
        <w:t>nazionale) _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età del peschereccio ai sensi dell’art. 6 Reg (CEE) n.2930/1986__________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marcatura esterna_____________________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segnale radio internazionale di chiamata (IRCS)______________________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Titolare della licenza/proprietario del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e indirizzo della persona fisica o giuridica_____________________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caratteristiche della capacità di pesca__________________________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potenza del motore (kW)________________________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stazza (GT)_________________________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lunghezza fuoritutto_________________________</w:t>
      </w:r>
    </w:p>
    <w:p w:rsidR="00455BF8" w:rsidRPr="00455BF8" w:rsidRDefault="00455BF8" w:rsidP="00D33051">
      <w:pPr>
        <w:numPr>
          <w:ilvl w:val="0"/>
          <w:numId w:val="20"/>
        </w:numPr>
        <w:spacing w:before="120" w:after="120" w:line="240" w:lineRule="auto"/>
        <w:ind w:left="425" w:hanging="357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per l’investimento in oggetto, non si è beneficiato, nel corso dell’attuale periodo di programmazione, di alcun sostegno per lo stesso tipo di investimento e per lo stesso peschereccio.</w:t>
      </w:r>
    </w:p>
    <w:p w:rsidR="00455BF8" w:rsidRPr="00455BF8" w:rsidRDefault="00455BF8" w:rsidP="00D9417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A tal fine, si allega:</w:t>
      </w:r>
    </w:p>
    <w:p w:rsidR="00D9417D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 della licenza di pesca;</w:t>
      </w:r>
    </w:p>
    <w:p w:rsidR="00455BF8" w:rsidRPr="00D9417D" w:rsidRDefault="00455BF8" w:rsidP="00D33051">
      <w:pPr>
        <w:pStyle w:val="Paragrafoelenco"/>
        <w:numPr>
          <w:ilvl w:val="0"/>
          <w:numId w:val="24"/>
        </w:numPr>
        <w:spacing w:after="120" w:line="240" w:lineRule="auto"/>
        <w:ind w:left="425" w:hanging="357"/>
        <w:contextualSpacing w:val="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</w:t>
      </w:r>
      <w:r w:rsidR="00D9417D" w:rsidRPr="00D9417D">
        <w:rPr>
          <w:rFonts w:asciiTheme="minorHAnsi" w:hAnsiTheme="minorHAnsi" w:cs="Arial"/>
          <w:sz w:val="24"/>
          <w:szCs w:val="24"/>
          <w:lang w:eastAsia="de-DE"/>
        </w:rPr>
        <w:t xml:space="preserve"> registro ufficiale pescherecci.</w:t>
      </w:r>
    </w:p>
    <w:p w:rsidR="008A4D5D" w:rsidRPr="008A4D5D" w:rsidRDefault="008A4D5D" w:rsidP="00D33051">
      <w:pPr>
        <w:spacing w:after="120" w:line="240" w:lineRule="auto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A60FA5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i0KwIAAFYEAAAOAAAAZHJzL2Uyb0RvYy54bWysVNtu2zAMfR+wfxD0vti5bakRp+jSZRjQ&#10;XYBuH0DLcixMEj1Jid19/Sg5TbPbyzA/CGJIHZKHh1lfD0azo3ReoS35dJJzJq3AWtl9yb983r1Y&#10;ceYD2Bo0WlnyB+n59eb5s3XfFXKGLepaOkYg1hd9V/I2hK7IMi9aacBPsJOWnA06A4FMt89qBz2h&#10;G53N8vxl1qOrO4dCek+/3o5Ovkn4TSNF+Ng0XgamS061hXS6dFbxzDZrKPYOulaJUxnwD1UYUJaS&#10;nqFuIQA7OPUblFHCoccmTASaDJtGCZl6oG6m+S/d3LfQydQLkeO7M03+/8GKD8dPjqm65IvpkjML&#10;hoa0BS+1BlYrFqQPyGaRp77zBYXfd/QgDK9xoHmnnn13h+KrZxa3Ldi9vHEO+1ZCTXVO48vs4umI&#10;4yNI1b/HmtLBIWACGhpnIolECyN0mtfDeUZyCEzElIvFPJ+TqgT5ZvmcRJBSQPH4unM+vJVoWLyU&#10;3JEGEjoc73yI1UDxGBKTedSq3imtk+H21VY7dgTSyy59J/SfwrRlfcmvlrPlSMBfIfL0/QnCqEDC&#10;18qUfHUOgiLS9sbWSZYBlB7vVLK2Jx4jdSOJYaiGcXSrmCGSXGH9QMw6HIVOi0mXFt13znoSecn9&#10;twM4yZl+Z2k6V8Rm3IpkLJavZmS4S0916QErCKrkgbPxug1pkyJxFm9oio1KBD9VcqqZxJt4Py1a&#10;3I5LO0U9/R1sfgAAAP//AwBQSwMEFAAGAAgAAAAhAJCOZb/gAAAACQEAAA8AAABkcnMvZG93bnJl&#10;di54bWxMj8FOwzAMhu9IvENkJC6IpStdu5amE0ICsRsMBNesydqKxClJ1pW3x5zgZsuffn9/vZmt&#10;YZP2YXAoYLlIgGlsnRqwE/D2+nC9BhaiRCWNQy3gWwfYNOdntayUO+GLnnaxYxSCoZIC+hjHivPQ&#10;9trKsHCjRrodnLcy0uo7rrw8Ubg1PE2SnFs5IH3o5ajve91+7o5WwDp7mj7C9ub5vc0PpoxXxfT4&#10;5YW4vJjvboFFPcc/GH71SR0actq7I6rAjIBVXi4JFZCtUmAEFGWeAdvTUKTAm5r/b9D8AAAA//8D&#10;AFBLAQItABQABgAIAAAAIQC2gziS/gAAAOEBAAATAAAAAAAAAAAAAAAAAAAAAABbQ29udGVudF9U&#10;eXBlc10ueG1sUEsBAi0AFAAGAAgAAAAhADj9If/WAAAAlAEAAAsAAAAAAAAAAAAAAAAALwEAAF9y&#10;ZWxzLy5yZWxzUEsBAi0AFAAGAAgAAAAhAKXHSLQrAgAAVgQAAA4AAAAAAAAAAAAAAAAALgIAAGRy&#10;cy9lMm9Eb2MueG1sUEsBAi0AFAAGAAgAAAAhAJCOZb/gAAAACQEAAA8AAAAAAAAAAAAAAAAAhQQA&#10;AGRycy9kb3ducmV2LnhtbFBLBQYAAAAABAAEAPMAAACS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1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rwLQIAAFYEAAAOAAAAZHJzL2Uyb0RvYy54bWysVNtu2zAMfR+wfxD0vthxky4x4hRdugwD&#10;ugvQ7QNoWY6FyaInKbGzry8lp2l2exnmB0EUyUPykPTqZmg1O0jrFJqCTycpZ9IIrJTZFfzrl+2r&#10;BWfOg6lAo5EFP0rHb9YvX6z6LpcZNqgraRmBGJf3XcEb77s8SZxoZAtugp00pKzRtuBJtLukstAT&#10;equTLE2vkx5t1VkU0jl6vRuVfB3x61oK/6munfRMF5xy8/G08SzDmaxXkO8sdI0SpzTgH7JoQRkK&#10;eoa6Aw9sb9VvUK0SFh3WfiKwTbCulZCxBqpmmv5SzUMDnYy1EDmuO9Pk/h+s+Hj4bJmqCj6bzjgz&#10;0FKTNuCk1sAqxbx0HlkWeOo7l5P5Q0cOfniDA/U71uy6exTfHDO4acDs5K212DcSKspzGjyTC9cR&#10;xwWQsv+AFYWDvccINNS2DSQSLYzQqV/Hc4/k4Jmgx2xxfbWYk0qQLkuvaAhiCMifvDvr/DuJLQuX&#10;gluagYgOh3vnQzaQP5mEYA61qrZK6yjYXbnRlh2A5mUbvxP6T2basL7gy3k2Hwn4K0Qavz9BtMrT&#10;4GvVFnxxNoI80PbWVHEsPSg93illbU48BupGEv1QDmPrliFCILnE6kjMWhwHnRaTLg3aH5z1NOQF&#10;d9/3YCVn+r2h7iyns1nYiijM5q8zEuylprzUgBEEVXDP2Xjd+LhJgTiDt9TFWkWCnzM55UzDG3k/&#10;LVrYjks5Wj3/DtaPAAAA//8DAFBLAwQUAAYACAAAACEAuF3kHN8AAAAIAQAADwAAAGRycy9kb3du&#10;cmV2LnhtbEyPwU7DMBBE70j8g7VIXFDrEEwSQpwKIYHoDdoKrm6yTSLsdbDdNPw95gTH0Yxm3lSr&#10;2Wg2ofODJQnXywQYUmPbgToJu+3TogDmg6JWaUso4Rs9rOrzs0qVrT3RG06b0LFYQr5UEvoQxpJz&#10;3/RolF/aESl6B+uMClG6jrdOnWK50TxNkowbNVBc6NWIjz02n5ujkVCIl+nDr29e35vsoO/CVT49&#10;fzkpLy/mh3tgAefwF4Zf/IgOdWTa2yO1nmkJi0LEpARxmwKLvhBpBmwvIc9T4HXF/x+ofwAAAP//&#10;AwBQSwECLQAUAAYACAAAACEAtoM4kv4AAADhAQAAEwAAAAAAAAAAAAAAAAAAAAAAW0NvbnRlbnRf&#10;VHlwZXNdLnhtbFBLAQItABQABgAIAAAAIQA4/SH/1gAAAJQBAAALAAAAAAAAAAAAAAAAAC8BAABf&#10;cmVscy8ucmVsc1BLAQItABQABgAIAAAAIQDgdnrwLQIAAFYEAAAOAAAAAAAAAAAAAAAAAC4CAABk&#10;cnMvZTJvRG9jLnhtbFBLAQItABQABgAIAAAAIQC4XeQc3wAAAAgBAAAPAAAAAAAAAAAAAAAAAIcE&#10;AABkcnMvZG93bnJldi54bWxQSwUGAAAAAAQABADzAAAAkwUAAAAA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A60FA5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103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HlLgIAAFYEAAAOAAAAZHJzL2Uyb0RvYy54bWysVNtu2zAMfR+wfxD0vthxkjY14hRdugwD&#10;ugvQ7QNoWY6FyaInKbGzrx8lp2l2exnmB0EUyUPykPTqdmg1O0jrFJqCTycpZ9IIrJTZFfzL5+2r&#10;JWfOg6lAo5EFP0rHb9cvX6z6LpcZNqgraRmBGJf3XcEb77s8SZxoZAtugp00pKzRtuBJtLukstAT&#10;equTLE2vkh5t1VkU0jl6vR+VfB3x61oK/7GunfRMF5xy8/G08SzDmaxXkO8sdI0SpzTgH7JoQRkK&#10;eoa6Bw9sb9VvUK0SFh3WfiKwTbCulZCxBqpmmv5SzWMDnYy1EDmuO9Pk/h+s+HD4ZJmqCj6fXnFm&#10;oKUmbcBJrYFVinnpPLIs8NR3Lifzx44c/PAaB+p3rNl1Dyi+OmZw04DZyTtrsW8kVJTnNHgmF64j&#10;jgsgZf8eKwoHe48RaKhtG0gkWhihU7+O5x7JwTNBj/PZcnE9m3MmSJelMxqCGALyJ+/OOv9WYsvC&#10;peCWZiCiw+HB+ZAN5E8mIZhDraqt0joKdldutGUHoHnZxu+E/pOZNqwv+M0iW4wE/BUijd+fIFrl&#10;afC1agu+PBtBHmh7Y6o4lh6UHu+UsjYnHgN1I4l+KIfYukWkIJBcYnUkZi2Og06LSZcG7XfOehry&#10;grtve7CSM/3OUHdupvN52IoozBfXGQn2UlNeasAIgiq452y8bnzcpECcwTvqYq0iwc+ZnHKm4Y28&#10;nxYtbMelHK2efwfrHwAAAP//AwBQSwMEFAAGAAgAAAAhAOAZ1IPgAAAACQEAAA8AAABkcnMvZG93&#10;bnJldi54bWxMj8tOwzAQRfdI/IM1SGwQdR4lbUKcCiGB6A4Kgq0bT5MIP4LtpuHvGVawHM3RvefW&#10;m9loNqEPg7MC0kUCDG3r1GA7AW+vD9drYCFKq6R2FgV8Y4BNc35Wy0q5k33BaRc7RiE2VFJAH+NY&#10;cR7aHo0MCzeipd/BeSMjnb7jyssThRvNsyQpuJGDpYZejnjfY/u5OxoB6+XT9BG2+fN7Wxx0Ga9W&#10;0+OXF+LyYr67BRZxjn8w/OqTOjTktHdHqwLTArIizQkVsExLYASUNxmN2wtY5SXwpub/FzQ/AAAA&#10;//8DAFBLAQItABQABgAIAAAAIQC2gziS/gAAAOEBAAATAAAAAAAAAAAAAAAAAAAAAABbQ29udGVu&#10;dF9UeXBlc10ueG1sUEsBAi0AFAAGAAgAAAAhADj9If/WAAAAlAEAAAsAAAAAAAAAAAAAAAAALwEA&#10;AF9yZWxzLy5yZWxzUEsBAi0AFAAGAAgAAAAhAD4RseUuAgAAVgQAAA4AAAAAAAAAAAAAAAAALgIA&#10;AGRycy9lMm9Eb2MueG1sUEsBAi0AFAAGAAgAAAAhAOAZ1IPgAAAACQEAAA8AAAAAAAAAAAAAAAAA&#10;iAQAAGRycy9kb3ducmV2LnhtbFBLBQYAAAAABAAEAPMAAACVBQAAAAA=&#10;">
            <v:textbox style="mso-next-textbox:#_x0000_s1103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A60F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4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7qLgIAAFYEAAAOAAAAZHJzL2Uyb0RvYy54bWysVNtu2zAMfR+wfxD0vthxkjU14hRdugwD&#10;ugvQ7QNoWY6FyaInKbGzry8lp2l2exnmB0EUyUPykPTqZmg1O0jrFJqCTycpZ9IIrJTZFfzrl+2r&#10;JWfOg6lAo5EFP0rHb9YvX6z6LpcZNqgraRmBGJf3XcEb77s8SZxoZAtugp00pKzRtuBJtLukstAT&#10;equTLE1fJz3aqrMopHP0ejcq+Tri17UU/lNdO+mZLjjl5uNp41mGM1mvIN9Z6BolTmnAP2TRgjIU&#10;9Ax1Bx7Y3qrfoFolLDqs/URgm2BdKyFjDVTNNP2lmocGOhlrIXJcd6bJ/T9Y8fHw2TJVFXw+veLM&#10;QEtN2oCTWgOrFPPSeWRZ4KnvXE7mDx05+OENDtTvWLPr7lF8c8zgpgGzk7fWYt9IqCjPafBMLlxH&#10;HBdAyv4DVhQO9h4j0FDbNpBItDBCp34dzz2Sg2eCHuez5eJqNudMkC5LZzQEMQTkT96ddf6dxJaF&#10;S8EtzUBEh8O98yEbyJ9MQjCHWlVbpXUU7K7caMsOQPOyjd8J/SczbVhf8OtFthgJ+CtEGr8/QbTK&#10;0+Br1RZ8eTaCPND21lRxLD0oPd4pZW1OPAbqRhL9UA6xdYvIciC5xOpIzFocB50Wky4N2h+c9TTk&#10;BXff92AlZ/q9oe5cT+fzsBVRmC+uMhLspaa81IARBFVwz9l43fi4SYE4g7fUxVpFgp8zOeVMwxt5&#10;Py1a2I5LOVo9/w7WjwAAAP//AwBQSwMEFAAGAAgAAAAhAO/RRobgAAAACQEAAA8AAABkcnMvZG93&#10;bnJldi54bWxMj8FOwzAQRO9I/IO1SFwQdeqGtA1xKoQEojcoCK5uvE0i7HWw3TT8PeYEx9U+zbyp&#10;NpM1bEQfekcS5rMMGFLjdE+thLfXh+sVsBAVaWUcoYRvDLCpz88qVWp3ohccd7FlKYRCqSR0MQ4l&#10;56Hp0KowcwNS+h2ctyqm07dce3VK4dZwkWUFt6qn1NCpAe87bD53RythlT+NH2G7eH5vioNZx6vl&#10;+Pjlpby8mO5ugUWc4h8Mv/pJHerktHdH0oEZCaKYLxIqIRcCWALWNyKN20tY5gJ4XfH/C+ofAAAA&#10;//8DAFBLAQItABQABgAIAAAAIQC2gziS/gAAAOEBAAATAAAAAAAAAAAAAAAAAAAAAABbQ29udGVu&#10;dF9UeXBlc10ueG1sUEsBAi0AFAAGAAgAAAAhADj9If/WAAAAlAEAAAsAAAAAAAAAAAAAAAAALwEA&#10;AF9yZWxzLy5yZWxzUEsBAi0AFAAGAAgAAAAhAHk23uouAgAAVgQAAA4AAAAAAAAAAAAAAAAALgIA&#10;AGRycy9lMm9Eb2MueG1sUEsBAi0AFAAGAAgAAAAhAO/RRobgAAAACQEAAA8AAAAAAAAAAAAAAAAA&#10;iAQAAGRycy9kb3ducmV2LnhtbFBLBQYAAAAABAAEAPMAAACVBQAAAAA=&#10;">
            <v:textbox style="mso-next-textbox:#_x0000_s1104"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A60F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5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hoLQIAAFYEAAAOAAAAZHJzL2Uyb0RvYy54bWysVNuO0zAQfUfiHyy/06RpC23UdLV0KUJa&#10;LtLCB0wcp7FwPMF2m5Sv37HTLeX2gsiD5fGMj2fOmcn6Zmg1O0rrFJqCTycpZ9IIrJTZF/zL592L&#10;JWfOg6lAo5EFP0nHbzbPn637LpcZNqgraRmBGJf3XcEb77s8SZxoZAtugp005KzRtuDJtPukstAT&#10;equTLE1fJj3aqrMopHN0ejc6+Sbi17UU/mNdO+mZLjjl5uNq41qGNdmsId9b6BolzmnAP2TRgjL0&#10;6AXqDjywg1W/QbVKWHRY+4nANsG6VkLGGqiaafpLNQ8NdDLWQuS47kKT+3+w4sPxk2WqKvh8uuLM&#10;QEsibcFJrYFVinnpPLIs8NR3Lqfwh44u+OE1DqR3rNl19yi+OmZw24DZy1trsW8kVJTnNNxMrq6O&#10;OC6AlP17rOg5OHiMQENt20Ai0cIInfQ6XTSSg2eCDuez5WI2JZcgX5bOqAniE5A/3e6s828ltixs&#10;Cm6pByI6HO+dD9lA/hQSHnOoVbVTWkfD7suttuwI1C+7+J3RfwrThvUFXy2yxUjAXyHS+P0JolWe&#10;Gl+rtuDLSxDkgbY3popt6UHpcU8pa3PmMVA3kuiHcojSLS76lFidiFmLY6PTYNKmQfuds56avODu&#10;2wGs5Ey/M6TOajqfh6mIxnzxKiPDXnvKaw8YQVAF95yN262PkxSIM3hLKtYqEhzkHjM550zNG3k/&#10;D1qYjms7Rv34HWweAQAA//8DAFBLAwQUAAYACAAAACEA7OeKfOAAAAAJAQAADwAAAGRycy9kb3du&#10;cmV2LnhtbEyPwU7DMBBE70j8g7VIXBB1kpq0CXEqhASiNygIrm6yTSLsdbDdNPw95gTH1TzNvK02&#10;s9FsQucHSxLSRQIMqbHtQJ2Et9eH6zUwHxS1SltCCd/oYVOfn1WqbO2JXnDahY7FEvKlktCHMJac&#10;+6ZHo/zCjkgxO1hnVIin63jr1CmWG82zJMm5UQPFhV6NeN9j87k7Gglr8TR9+O3y+b3JD7oIV6vp&#10;8ctJeXkx390CCziHPxh+9aM61NFpb4/UeqYlZHm6jKgEkQlgEShu0gLYXsJKCOB1xf9/UP8AAAD/&#10;/wMAUEsBAi0AFAAGAAgAAAAhALaDOJL+AAAA4QEAABMAAAAAAAAAAAAAAAAAAAAAAFtDb250ZW50&#10;X1R5cGVzXS54bWxQSwECLQAUAAYACAAAACEAOP0h/9YAAACUAQAACwAAAAAAAAAAAAAAAAAvAQAA&#10;X3JlbHMvLnJlbHNQSwECLQAUAAYACAAAACEAh/s4aC0CAABWBAAADgAAAAAAAAAAAAAAAAAuAgAA&#10;ZHJzL2Uyb0RvYy54bWxQSwECLQAUAAYACAAAACEA7OeKfOAAAAAJAQAADwAAAAAAAAAAAAAAAACH&#10;BAAAZHJzL2Rvd25yZXYueG1sUEsFBgAAAAAEAAQA8wAAAJQFAAAAAA==&#10;">
            <v:textbox style="mso-next-textbox:#_x0000_s1105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A60F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9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/Q/LAIAAFYEAAAOAAAAZHJzL2Uyb0RvYy54bWysVNtu2zAMfR+wfxD0vti59WLEKbp0GQZ0&#10;F6DbB9CyHAuTRE9SYndfP0pO0+z2MswPghhSh+ThYVY3g9HsIJ1XaEs+neScSSuwVnZX8i+ft6+u&#10;OPMBbA0arSz5o/T8Zv3yxarvCjnDFnUtHSMQ64u+K3kbQldkmRetNOAn2ElLzgadgUCm22W1g57Q&#10;jc5meX6R9ejqzqGQ3tOvd6OTrxN+00gRPjaNl4HpklNtIZ0unVU8s/UKip2DrlXiWAb8QxUGlKWk&#10;J6g7CMD2Tv0GZZRw6LEJE4Emw6ZRQqYeqJtp/ks3Dy10MvVC5PjuRJP/f7Diw+GTY6ou+fzygjML&#10;hoa0AS+1BlYrFqQPyGaRp77zBYU/dPQgDK9xoHmnnn13j+KrZxY3LdidvHUO+1ZCTXVO48vs7OmI&#10;4yNI1b/HmtLBPmACGhpnIolECyN0mtfjaUZyCEzElIvFPJ+TqgT5ZvmcRJBSQPH0unM+vJVoWLyU&#10;3JEGEjoc7n2I1UDxFBKTedSq3iqtk+F21UY7dgDSyzZ9R/SfwrRlfcmvl7PlSMBfIfL0/QnCqEDC&#10;18qU/OoUBEWk7Y2tkywDKD3eqWRtjzxG6kYSw1ANaXTLecwQSa6wfiRmHY5Cp8WkS4vuO2c9ibzk&#10;/tsenORMv7M0nWtiM25FMhbLyxkZ7txTnXvACoIqeeBsvG5C2qRInMVbmmKjEsHPlRxrJvEm3o+L&#10;Frfj3E5Rz38H6x8AAAD//wMAUEsDBBQABgAIAAAAIQBszGnF3wAAAAkBAAAPAAAAZHJzL2Rvd25y&#10;ZXYueG1sTI/BTsMwDIbvSLxDZCQuiKVl61pK0wkhgeAGA8E1a7y2onFKknXl7TEnuNnyp9/fX21m&#10;O4gJfegdKUgXCQikxpmeWgVvr/eXBYgQNRk9OEIF3xhgU5+eVLo07kgvOG1jKziEQqkVdDGOpZSh&#10;6dDqsHAjEt/2zlsdefWtNF4fOdwO8ipJ1tLqnvhDp0e867D53B6sgmL1OH2Ep+Xze7PeD9fxIp8e&#10;vrxS52fz7Q2IiHP8g+FXn9WhZqedO5AJYlCQLdOMUQWrLAXBQJ4V3GXHQ56CrCv5v0H9AwAA//8D&#10;AFBLAQItABQABgAIAAAAIQC2gziS/gAAAOEBAAATAAAAAAAAAAAAAAAAAAAAAABbQ29udGVudF9U&#10;eXBlc10ueG1sUEsBAi0AFAAGAAgAAAAhADj9If/WAAAAlAEAAAsAAAAAAAAAAAAAAAAALwEAAF9y&#10;ZWxzLy5yZWxzUEsBAi0AFAAGAAgAAAAhAGrr9D8sAgAAVgQAAA4AAAAAAAAAAAAAAAAALgIAAGRy&#10;cy9lMm9Eb2MueG1sUEsBAi0AFAAGAAgAAAAhAGzMacXfAAAACQEAAA8AAAAAAAAAAAAAAAAAhgQA&#10;AGRycy9kb3ducmV2LnhtbFBLBQYAAAAABAAEAPMAAACSBQAAAAA=&#10;">
            <v:textbox style="mso-next-textbox:#_x0000_s1109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8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1BLAIAAFYEAAAOAAAAZHJzL2Uyb0RvYy54bWysVNtu2zAMfR+wfxD0vti5ra0Rp+jSZRjQ&#10;XYBuH0DLcixMEj1Jid19fSk5TbPbyzA/CGJIHZKHh1ldD0azg3ReoS35dJJzJq3AWtldyb9+2b66&#10;5MwHsDVotLLkD9Lz6/XLF6u+K+QMW9S1dIxArC/6ruRtCF2RZV600oCfYCctORt0BgKZbpfVDnpC&#10;Nzqb5fnrrEdXdw6F9J5+vR2dfJ3wm0aK8KlpvAxMl5xqC+l06azima1XUOwcdK0SxzLgH6owoCwl&#10;PUHdQgC2d+o3KKOEQ49NmAg0GTaNEjL1QN1M81+6uW+hk6kXIsd3J5r8/4MVHw+fHVN1yecXS84s&#10;GBrSBrzUGlitWJA+IJtFnvrOFxR+39GDMLzBgeadevbdHYpvnlnctGB38sY57FsJNdU5jS+zs6cj&#10;jo8gVf8Ba0oH+4AJaGiciSQSLYzQaV4PpxnJITARUy4W83xOqhLkm+VzEkFKAcXT68758E6iYfFS&#10;ckcaSOhwuPMhVgPFU0hM5lGrequ0TobbVRvt2AFIL9v0HdF/CtOW9SW/Ws6WIwF/hcjT9ycIowIJ&#10;XytT8stTEBSRtre2TrIMoPR4p5K1PfIYqRtJDEM1pNEtFzFDJLnC+oGYdTgKnRaTLi26H5z1JPKS&#10;++97cJIz/d7SdK6IzbgVyVgsL2ZkuHNPde4BKwiq5IGz8boJaZMicRZvaIqNSgQ/V3KsmcSbeD8u&#10;WtyOcztFPf8drB8BAAD//wMAUEsDBBQABgAIAAAAIQC57iyn3gAAAAgBAAAPAAAAZHJzL2Rvd25y&#10;ZXYueG1sTI/BTsMwEETvSPyDtUhcEHUIkZuGbCqEBIIbFNRe3dhNIux1sN00/D3mBMfRjGbe1OvZ&#10;GjZpHwZHCDeLDJim1qmBOoSP98frEliIkpQ0jjTCtw6wbs7Palkpd6I3PW1ix1IJhUoi9DGOFeeh&#10;7bWVYeFGTck7OG9lTNJ3XHl5SuXW8DzLBLdyoLTQy1E/9Lr93BwtQlk8T7vwcvu6bcXBrOLVcnr6&#10;8oiXF/P9HbCo5/gXhl/8hA5NYtq7I6nADEKerVISoSgEsOTnRZkD2yMshQDe1Pz/geYHAAD//wMA&#10;UEsBAi0AFAAGAAgAAAAhALaDOJL+AAAA4QEAABMAAAAAAAAAAAAAAAAAAAAAAFtDb250ZW50X1R5&#10;cGVzXS54bWxQSwECLQAUAAYACAAAACEAOP0h/9YAAACUAQAACwAAAAAAAAAAAAAAAAAvAQAAX3Jl&#10;bHMvLnJlbHNQSwECLQAUAAYACAAAACEAaVEdQSwCAABWBAAADgAAAAAAAAAAAAAAAAAuAgAAZHJz&#10;L2Uyb0RvYy54bWxQSwECLQAUAAYACAAAACEAue4sp94AAAAIAQAADwAAAAAAAAAAAAAAAACGBAAA&#10;ZHJzL2Rvd25yZXYueG1sUEsFBgAAAAAEAAQA8wAAAJEFAAAAAA==&#10;">
            <v:textbox style="mso-next-textbox:#_x0000_s1108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A60FA5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6" type="#_x0000_t202" style="position:absolute;margin-left:49.85pt;margin-top:.5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EELwIAAFYEAAAOAAAAZHJzL2Uyb0RvYy54bWysVNtu2zAMfR+wfxD0vjhxLk2MOEWXLsOA&#10;7gJ0+wBalmNhsuhJSuzs60fJaZrdXob5QRBF8pA8JL2+7RvNjtI6hSbnk9GYM2kElsrsc/7l8+7V&#10;kjPnwZSg0cicn6Tjt5uXL9Zdm8kUa9SltIxAjMu6Nue1922WJE7UsgE3wlYaUlZoG/Ak2n1SWugI&#10;vdFJOh4vkg5t2VoU0jl6vR+UfBPxq0oK/7GqnPRM55xy8/G08SzCmWzWkO0ttLUS5zTgH7JoQBkK&#10;eoG6Bw/sYNVvUI0SFh1WfiSwSbCqlJCxBqpmMv6lmscaWhlrIXJce6HJ/T9Y8eH4yTJV5nyWppwZ&#10;aKhJW3BSa2ClYl46jywNPHWty8j8sSUH37/Gnvoda3btA4qvjhnc1mD28s5a7GoJJeU5CZ7JleuA&#10;4wJI0b3HksLBwWME6ivbBBKJFkbo1K/TpUey90zQ43y6SpezKWeCdNPpcrG4iSEge/JurfNvJTYs&#10;XHJuaQYiOhwfnA/ZQPZkEoI51KrcKa2jYPfFVlt2BJqXXfzO6D+ZacO6nK/m6Xwg4K8Q4/j9CaJR&#10;ngZfqybny4sRZIG2N6aMY+lB6eFOKWtz5jFQN5Do+6KPrZvPQ4RAcoHliZi1OAw6LSZdarTfOeto&#10;yHPuvh3ASs70O0PdWU1ms7AVUZjNb1IS7LWmuNaAEQSVc8/ZcN36uEmBOIN31MVKRYKfMznnTMMb&#10;eT8vWtiOazlaPf8ONj8AAAD//wMAUEsDBBQABgAIAAAAIQD2KzBv3wAAAAgBAAAPAAAAZHJzL2Rv&#10;d25yZXYueG1sTI/BTsMwEETvSPyDtUhcUOu0DW0d4lQICURv0CK4urGbRNjrYLtp+HuWExxXM3r7&#10;ptyMzrLBhNh5lDCbZsAM1l532Eh42z9O1sBiUqiV9WgkfJsIm+ryolSF9md8NcMuNYwgGAsloU2p&#10;LziPdWucilPfG6Ts6INTic7QcB3UmeDO8nmWLblTHdKHVvXmoTX15+7kJKzz5+Ejbhcv7/XyaEW6&#10;WQ1PX0HK66vx/g5YMmP6K8OvPqlDRU4Hf0IdmZUgxIqaEhbzGTDKRS5o24HgtznwquT/B1Q/AAAA&#10;//8DAFBLAQItABQABgAIAAAAIQC2gziS/gAAAOEBAAATAAAAAAAAAAAAAAAAAAAAAABbQ29udGVu&#10;dF9UeXBlc10ueG1sUEsBAi0AFAAGAAgAAAAhADj9If/WAAAAlAEAAAsAAAAAAAAAAAAAAAAALwEA&#10;AF9yZWxzLy5yZWxzUEsBAi0AFAAGAAgAAAAhAM1zUQQvAgAAVgQAAA4AAAAAAAAAAAAAAAAALgIA&#10;AGRycy9lMm9Eb2MueG1sUEsBAi0AFAAGAAgAAAAhAPYrMG/fAAAACAEAAA8AAAAAAAAAAAAAAAAA&#10;iQQAAGRycy9kb3ducmV2LnhtbFBLBQYAAAAABAAEAPMAAACVBQAAAAA=&#10;">
            <v:textbox style="mso-next-textbox:#_x0000_s1106"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IN FEDE</w:t>
      </w:r>
    </w:p>
    <w:p w:rsidR="008A4D5D" w:rsidRPr="008A4D5D" w:rsidRDefault="00D33051" w:rsidP="008A4D5D">
      <w:pPr>
        <w:ind w:left="709" w:firstLine="284"/>
        <w:rPr>
          <w:rFonts w:cs="Arial"/>
        </w:rPr>
      </w:pPr>
      <w:r>
        <w:rPr>
          <w:rFonts w:cs="Arial"/>
        </w:rPr>
        <w:lastRenderedPageBreak/>
        <w:t xml:space="preserve"> </w:t>
      </w:r>
      <w:r w:rsidR="008A4D5D"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E85625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FA5" w:rsidRDefault="00A60FA5" w:rsidP="000C31B8">
      <w:pPr>
        <w:spacing w:after="0" w:line="240" w:lineRule="auto"/>
      </w:pPr>
      <w:r>
        <w:separator/>
      </w:r>
    </w:p>
  </w:endnote>
  <w:endnote w:type="continuationSeparator" w:id="0">
    <w:p w:rsidR="00A60FA5" w:rsidRDefault="00A60FA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9508065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1B">
          <w:rPr>
            <w:noProof/>
          </w:rPr>
          <w:t>10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3363729"/>
      <w:docPartObj>
        <w:docPartGallery w:val="Page Numbers (Bottom of Page)"/>
        <w:docPartUnique/>
      </w:docPartObj>
    </w:sdtPr>
    <w:sdtEndPr/>
    <w:sdtContent>
      <w:p w:rsidR="00E85625" w:rsidRDefault="00E8562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1B">
          <w:rPr>
            <w:noProof/>
          </w:rPr>
          <w:t>11</w:t>
        </w:r>
        <w:r>
          <w:fldChar w:fldCharType="end"/>
        </w:r>
      </w:p>
    </w:sdtContent>
  </w:sdt>
  <w:p w:rsidR="00E85625" w:rsidRDefault="00E85625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139086"/>
      <w:docPartObj>
        <w:docPartGallery w:val="Page Numbers (Bottom of Page)"/>
        <w:docPartUnique/>
      </w:docPartObj>
    </w:sdtPr>
    <w:sdtEndPr/>
    <w:sdtContent>
      <w:p w:rsidR="00416399" w:rsidRDefault="0041639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21B">
          <w:rPr>
            <w:noProof/>
          </w:rPr>
          <w:t>13</w:t>
        </w:r>
        <w:r>
          <w:fldChar w:fldCharType="end"/>
        </w:r>
      </w:p>
    </w:sdtContent>
  </w:sdt>
  <w:p w:rsidR="00B70499" w:rsidRDefault="00B70499" w:rsidP="0041639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FA5" w:rsidRDefault="00A60FA5" w:rsidP="000C31B8">
      <w:pPr>
        <w:spacing w:after="0" w:line="240" w:lineRule="auto"/>
      </w:pPr>
      <w:r>
        <w:separator/>
      </w:r>
    </w:p>
  </w:footnote>
  <w:footnote w:type="continuationSeparator" w:id="0">
    <w:p w:rsidR="00A60FA5" w:rsidRDefault="00A60FA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3F021B" w:rsidP="00594A89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4492905A" wp14:editId="45B8B598">
          <wp:simplePos x="0" y="0"/>
          <wp:positionH relativeFrom="column">
            <wp:posOffset>-392430</wp:posOffset>
          </wp:positionH>
          <wp:positionV relativeFrom="paragraph">
            <wp:posOffset>-42545</wp:posOffset>
          </wp:positionV>
          <wp:extent cx="1459230" cy="708660"/>
          <wp:effectExtent l="0" t="0" r="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 xml:space="preserve">Terra dei Trulli e di Barsento 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2a – Condizioni di ammissibilità, 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70528" behindDoc="0" locked="0" layoutInCell="1" allowOverlap="1" wp14:anchorId="78FE7CB6" wp14:editId="56034608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3F021B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2D5F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0FA5"/>
    <w:rsid w:val="00A65A34"/>
    <w:rsid w:val="00A7341A"/>
    <w:rsid w:val="00A85925"/>
    <w:rsid w:val="00AA3E61"/>
    <w:rsid w:val="00AB35FB"/>
    <w:rsid w:val="00AC6A82"/>
    <w:rsid w:val="00AE1066"/>
    <w:rsid w:val="00AE29A8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33051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2B58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85625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feamp.regione.puglia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F6272-0F59-4258-992F-699C90D0E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33</cp:revision>
  <cp:lastPrinted>2018-07-30T10:47:00Z</cp:lastPrinted>
  <dcterms:created xsi:type="dcterms:W3CDTF">2017-08-04T13:56:00Z</dcterms:created>
  <dcterms:modified xsi:type="dcterms:W3CDTF">2018-07-31T16:31:00Z</dcterms:modified>
</cp:coreProperties>
</file>