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bookmarkStart w:id="0" w:name="_GoBack"/>
      <w:bookmarkEnd w:id="0"/>
    </w:p>
    <w:p w:rsidR="001D4FF3" w:rsidRDefault="001D4FF3" w:rsidP="001D4FF3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34C94C7F" wp14:editId="298878A8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FF3" w:rsidRPr="0041605E" w:rsidRDefault="001D4FF3" w:rsidP="001D4FF3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1D4FF3" w:rsidRPr="0041605E" w:rsidRDefault="001D4FF3" w:rsidP="001D4FF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1D4FF3" w:rsidRDefault="001D4FF3" w:rsidP="001D4FF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D4FF3" w:rsidRDefault="001D4FF3" w:rsidP="001D4FF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D4FF3" w:rsidRPr="0041605E" w:rsidRDefault="001D4FF3" w:rsidP="001D4FF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D4FF3" w:rsidRPr="001C17A7" w:rsidRDefault="001D4FF3" w:rsidP="001D4FF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1D4FF3" w:rsidRPr="001C17A7" w:rsidRDefault="001D4FF3" w:rsidP="001D4FF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423C7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5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DICHIARAZIONE SOSTITUTIVA DELL’ATTO DI NOTORIET</w:t>
      </w:r>
      <w:r w:rsidRPr="00F0685D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Il/la sottoscritto/a _____________________________________ nato/a a ___________________ il________________ residente in ______________ Cod. Fisc. ______________________, in qualità di ____________________________________________ C.F. _______________P. IVA______________, iscritto al n.___ dell’Albo Professionale dei _______________________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  <w:lang w:val="x-none" w:eastAsia="x-none"/>
        </w:rPr>
        <w:footnoteReference w:id="1"/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69215</wp:posOffset>
                </wp:positionV>
                <wp:extent cx="158750" cy="158750"/>
                <wp:effectExtent l="13970" t="12065" r="8255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3F63C1" id="Rettangolo 11" o:spid="_x0000_s1026" style="position:absolute;margin-left:9.35pt;margin-top:5.45pt;width:12.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per l’intervento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nulla osta all’ottenimento di tutti i permessi e le autorizzazioni necessarie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50800</wp:posOffset>
                </wp:positionV>
                <wp:extent cx="158750" cy="158750"/>
                <wp:effectExtent l="13335" t="12700" r="8890" b="952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1C77E1" id="Rettangolo 10" o:spid="_x0000_s1026" style="position:absolute;margin-left:10.05pt;margin-top:4pt;width:12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che per l’intervento non sono necessari permessi o autorizzazioni e che nulla osta alla immediata cantierabilità delle opere previste. I permessi e nulla osta, ove necessari,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saranno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prodotti contestualmente alla Comunicazione di Inizio Lavori dell’opera soggetta ad autorizzazion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e;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8255</wp:posOffset>
                </wp:positionV>
                <wp:extent cx="5621020" cy="843280"/>
                <wp:effectExtent l="0" t="0" r="17780" b="1397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i/>
                                <w:color w:val="D9D9D9"/>
                                <w:sz w:val="20"/>
                              </w:rPr>
                            </w:pPr>
                            <w:r w:rsidRPr="00F0685D">
                              <w:rPr>
                                <w:rFonts w:asciiTheme="minorHAnsi" w:hAnsiTheme="minorHAnsi" w:cs="Arial"/>
                                <w:bCs/>
                                <w:i/>
                                <w:sz w:val="24"/>
                              </w:rPr>
                              <w:t>(altro)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5.55pt;margin-top:.65pt;width:442.6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i/>
                          <w:color w:val="D9D9D9"/>
                          <w:sz w:val="20"/>
                        </w:rPr>
                      </w:pPr>
                      <w:r w:rsidRPr="00F0685D">
                        <w:rPr>
                          <w:rFonts w:asciiTheme="minorHAnsi" w:hAnsiTheme="minorHAnsi" w:cs="Arial"/>
                          <w:bCs/>
                          <w:i/>
                          <w:sz w:val="24"/>
                        </w:rPr>
                        <w:t>(altro)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36830</wp:posOffset>
                </wp:positionV>
                <wp:extent cx="158750" cy="158750"/>
                <wp:effectExtent l="11430" t="8255" r="10795" b="1397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D0DF48" id="Rettangolo 9" o:spid="_x0000_s1026" style="position:absolute;margin-left:7.65pt;margin-top:2.9pt;width:12.5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Dichiara, altresì, di essere informato/a, ai sensi e per gli effetti di cui al D.Lgs.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rPr>
          <w:rFonts w:asciiTheme="minorHAnsi" w:hAnsiTheme="minorHAnsi" w:cs="Arial"/>
          <w:b/>
          <w:sz w:val="24"/>
          <w:szCs w:val="24"/>
        </w:rPr>
      </w:pP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299719</wp:posOffset>
                </wp:positionV>
                <wp:extent cx="1443355" cy="295275"/>
                <wp:effectExtent l="0" t="0" r="23495" b="28575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5" o:spid="_x0000_s1027" type="#_x0000_t202" style="position:absolute;margin-left:283.8pt;margin-top:23.6pt;width:113.6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</w:rPr>
                        <w:t>__/__/____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299719</wp:posOffset>
                </wp:positionV>
                <wp:extent cx="2863850" cy="3143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5" o:spid="_x0000_s1028" type="#_x0000_t202" style="position:absolute;margin-left:-3.45pt;margin-top:23.6pt;width:2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287020</wp:posOffset>
                </wp:positionV>
                <wp:extent cx="5337810" cy="495300"/>
                <wp:effectExtent l="0" t="0" r="15240" b="1905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B2445D" w:rsidRDefault="00F0685D" w:rsidP="00F068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29" type="#_x0000_t202" style="position:absolute;left:0;text-align:left;margin-left:49.05pt;margin-top:22.6pt;width:420.3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    <v:textbox>
                  <w:txbxContent>
                    <w:p w:rsidR="00F0685D" w:rsidRPr="00B2445D" w:rsidRDefault="00F0685D" w:rsidP="00F068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AB1" w:rsidRDefault="008B7AB1" w:rsidP="000C31B8">
      <w:pPr>
        <w:spacing w:after="0" w:line="240" w:lineRule="auto"/>
      </w:pPr>
      <w:r>
        <w:separator/>
      </w:r>
    </w:p>
  </w:endnote>
  <w:endnote w:type="continuationSeparator" w:id="0">
    <w:p w:rsidR="008B7AB1" w:rsidRDefault="008B7AB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817060"/>
      <w:docPartObj>
        <w:docPartGallery w:val="Page Numbers (Bottom of Page)"/>
        <w:docPartUnique/>
      </w:docPartObj>
    </w:sdtPr>
    <w:sdtEndPr/>
    <w:sdtContent>
      <w:p w:rsidR="006A1BE9" w:rsidRDefault="006A1B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FF3">
          <w:rPr>
            <w:noProof/>
          </w:rPr>
          <w:t>45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629822"/>
      <w:docPartObj>
        <w:docPartGallery w:val="Page Numbers (Bottom of Page)"/>
        <w:docPartUnique/>
      </w:docPartObj>
    </w:sdtPr>
    <w:sdtEndPr/>
    <w:sdtContent>
      <w:p w:rsidR="006A1BE9" w:rsidRDefault="006A1B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FF3">
          <w:rPr>
            <w:noProof/>
          </w:rPr>
          <w:t>46</w:t>
        </w:r>
        <w:r>
          <w:fldChar w:fldCharType="end"/>
        </w:r>
      </w:p>
    </w:sdtContent>
  </w:sdt>
  <w:p w:rsidR="006A1BE9" w:rsidRDefault="006A1BE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8B7A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AB1" w:rsidRDefault="008B7AB1" w:rsidP="000C31B8">
      <w:pPr>
        <w:spacing w:after="0" w:line="240" w:lineRule="auto"/>
      </w:pPr>
      <w:r>
        <w:separator/>
      </w:r>
    </w:p>
  </w:footnote>
  <w:footnote w:type="continuationSeparator" w:id="0">
    <w:p w:rsidR="008B7AB1" w:rsidRDefault="008B7AB1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4" name="Immagine 1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3" name="Immagine 1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2" name="Immagine 12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8B7AB1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1D4FF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6D056688" wp14:editId="033B723C">
          <wp:simplePos x="0" y="0"/>
          <wp:positionH relativeFrom="column">
            <wp:posOffset>-270510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C29AA1A" wp14:editId="156F8FA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8B7AB1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8B7AB1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D4FF3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B7AB1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A648D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ADAA-1871-478E-ABCD-7AD2B0DA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12</cp:revision>
  <cp:lastPrinted>2018-07-31T17:55:00Z</cp:lastPrinted>
  <dcterms:created xsi:type="dcterms:W3CDTF">2018-03-06T11:31:00Z</dcterms:created>
  <dcterms:modified xsi:type="dcterms:W3CDTF">2018-07-31T17:55:00Z</dcterms:modified>
</cp:coreProperties>
</file>