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600EA9" w14:textId="77777777" w:rsidR="007C3A32" w:rsidRPr="00550FBC" w:rsidRDefault="007C3A32" w:rsidP="007C3A32">
      <w:pPr>
        <w:rPr>
          <w:rFonts w:ascii="Garamond" w:eastAsia="Times New Roman" w:hAnsi="Garamond" w:cs="Calibri"/>
          <w:b/>
        </w:rPr>
      </w:pPr>
      <w:bookmarkStart w:id="0" w:name="_Toc481143938"/>
      <w:r w:rsidRPr="007C3A32">
        <w:rPr>
          <w:rFonts w:ascii="Calibri" w:eastAsia="Times New Roman" w:hAnsi="Calibri" w:cs="Calibri"/>
          <w:b/>
        </w:rPr>
        <w:t>A</w:t>
      </w:r>
      <w:r w:rsidRPr="00550FBC">
        <w:rPr>
          <w:rFonts w:ascii="Garamond" w:eastAsia="Times New Roman" w:hAnsi="Garamond" w:cs="Calibri"/>
          <w:b/>
        </w:rPr>
        <w:t xml:space="preserve">llegato </w:t>
      </w:r>
      <w:bookmarkEnd w:id="0"/>
      <w:r w:rsidRPr="00550FBC">
        <w:rPr>
          <w:rFonts w:ascii="Garamond" w:eastAsia="Times New Roman" w:hAnsi="Garamond" w:cs="Calibri"/>
          <w:b/>
        </w:rPr>
        <w:t xml:space="preserve">C – Business </w:t>
      </w:r>
      <w:proofErr w:type="spellStart"/>
      <w:r w:rsidRPr="00550FBC">
        <w:rPr>
          <w:rFonts w:ascii="Garamond" w:eastAsia="Times New Roman" w:hAnsi="Garamond" w:cs="Calibri"/>
          <w:b/>
        </w:rPr>
        <w:t>plan</w:t>
      </w:r>
      <w:proofErr w:type="spellEnd"/>
    </w:p>
    <w:p w14:paraId="061F335A" w14:textId="77777777" w:rsidR="007C3A32" w:rsidRPr="00550FBC" w:rsidRDefault="007C3A32" w:rsidP="007C3A32">
      <w:pPr>
        <w:rPr>
          <w:rFonts w:ascii="Garamond" w:eastAsia="Times New Roman" w:hAnsi="Garamond" w:cs="Arial"/>
          <w:b/>
          <w:sz w:val="22"/>
          <w:szCs w:val="22"/>
        </w:rPr>
      </w:pPr>
    </w:p>
    <w:p w14:paraId="7601C1E2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sz w:val="36"/>
          <w:lang w:eastAsia="x-none"/>
        </w:rPr>
      </w:pPr>
    </w:p>
    <w:p w14:paraId="45814883" w14:textId="77777777" w:rsidR="009E1F18" w:rsidRPr="009E1F18" w:rsidRDefault="007C3A32" w:rsidP="009E1F18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550FBC">
        <w:rPr>
          <w:rFonts w:ascii="Garamond" w:eastAsia="Calibri" w:hAnsi="Garamond" w:cs="Times New Roman"/>
          <w:szCs w:val="22"/>
          <w:lang w:eastAsia="en-US"/>
        </w:rPr>
        <w:t xml:space="preserve">STRATEGIA DI SVILUPPO LOCALE 2014-2020 GAL </w:t>
      </w:r>
      <w:r w:rsidR="000C588E" w:rsidRPr="00550FBC">
        <w:rPr>
          <w:rFonts w:ascii="Garamond" w:eastAsia="Calibri" w:hAnsi="Garamond" w:cs="Times New Roman"/>
          <w:szCs w:val="22"/>
          <w:lang w:eastAsia="en-US"/>
        </w:rPr>
        <w:t xml:space="preserve">TERRA DEI TRULLI E DI </w:t>
      </w:r>
      <w:proofErr w:type="gramStart"/>
      <w:r w:rsidR="000C588E" w:rsidRPr="00550FBC">
        <w:rPr>
          <w:rFonts w:ascii="Garamond" w:eastAsia="Calibri" w:hAnsi="Garamond" w:cs="Times New Roman"/>
          <w:szCs w:val="22"/>
          <w:lang w:eastAsia="en-US"/>
        </w:rPr>
        <w:t>BARSENTO</w:t>
      </w:r>
      <w:r w:rsidR="008D07E2">
        <w:rPr>
          <w:rFonts w:ascii="Garamond" w:eastAsia="Calibri" w:hAnsi="Garamond" w:cs="Times New Roman"/>
          <w:szCs w:val="22"/>
          <w:lang w:eastAsia="en-US"/>
        </w:rPr>
        <w:t xml:space="preserve">  </w:t>
      </w:r>
      <w:r w:rsidR="009E1F18" w:rsidRPr="009E1F18">
        <w:rPr>
          <w:rFonts w:ascii="Garamond" w:eastAsia="Calibri" w:hAnsi="Garamond" w:cs="Times New Roman"/>
          <w:szCs w:val="22"/>
          <w:lang w:eastAsia="en-US"/>
        </w:rPr>
        <w:t>Azione</w:t>
      </w:r>
      <w:proofErr w:type="gramEnd"/>
      <w:r w:rsidR="009E1F18" w:rsidRPr="009E1F18">
        <w:rPr>
          <w:rFonts w:ascii="Garamond" w:eastAsia="Calibri" w:hAnsi="Garamond" w:cs="Times New Roman"/>
          <w:szCs w:val="22"/>
          <w:lang w:eastAsia="en-US"/>
        </w:rPr>
        <w:t xml:space="preserve"> 3 “</w:t>
      </w:r>
      <w:proofErr w:type="spellStart"/>
      <w:r w:rsidR="009E1F18" w:rsidRPr="009E1F18">
        <w:rPr>
          <w:rFonts w:ascii="Garamond" w:eastAsia="Calibri" w:hAnsi="Garamond" w:cs="Times New Roman"/>
          <w:szCs w:val="22"/>
          <w:lang w:eastAsia="en-US"/>
        </w:rPr>
        <w:t>Rural</w:t>
      </w:r>
      <w:proofErr w:type="spellEnd"/>
      <w:r w:rsidR="009E1F18" w:rsidRPr="009E1F18">
        <w:rPr>
          <w:rFonts w:ascii="Garamond" w:eastAsia="Calibri" w:hAnsi="Garamond" w:cs="Times New Roman"/>
          <w:szCs w:val="22"/>
          <w:lang w:eastAsia="en-US"/>
        </w:rPr>
        <w:t xml:space="preserve"> &amp; Fishing Re-</w:t>
      </w:r>
      <w:proofErr w:type="spellStart"/>
      <w:r w:rsidR="009E1F18" w:rsidRPr="009E1F18">
        <w:rPr>
          <w:rFonts w:ascii="Garamond" w:eastAsia="Calibri" w:hAnsi="Garamond" w:cs="Times New Roman"/>
          <w:szCs w:val="22"/>
          <w:lang w:eastAsia="en-US"/>
        </w:rPr>
        <w:t>Branding</w:t>
      </w:r>
      <w:proofErr w:type="spellEnd"/>
      <w:r w:rsidR="009E1F18" w:rsidRPr="009E1F18">
        <w:rPr>
          <w:rFonts w:ascii="Garamond" w:eastAsia="Calibri" w:hAnsi="Garamond" w:cs="Times New Roman"/>
          <w:szCs w:val="22"/>
          <w:lang w:eastAsia="en-US"/>
        </w:rPr>
        <w:t>”</w:t>
      </w:r>
    </w:p>
    <w:p w14:paraId="660C4546" w14:textId="0206E4F8" w:rsidR="007C3A32" w:rsidRDefault="009E1F18" w:rsidP="009E1F18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E1F18">
        <w:rPr>
          <w:rFonts w:ascii="Garamond" w:eastAsia="Calibri" w:hAnsi="Garamond" w:cs="Times New Roman"/>
          <w:szCs w:val="22"/>
          <w:lang w:eastAsia="en-US"/>
        </w:rPr>
        <w:t>Intervento 3.5 “Stazioni rurali”</w:t>
      </w:r>
    </w:p>
    <w:p w14:paraId="5D8AAB93" w14:textId="77777777" w:rsidR="009E1F18" w:rsidRPr="00550FBC" w:rsidRDefault="009E1F18" w:rsidP="009E1F18">
      <w:pPr>
        <w:spacing w:line="276" w:lineRule="auto"/>
        <w:jc w:val="center"/>
        <w:rPr>
          <w:rFonts w:ascii="Garamond" w:eastAsia="Times New Roman" w:hAnsi="Garamond" w:cs="Arial"/>
          <w:b/>
          <w:bCs/>
          <w:sz w:val="36"/>
          <w:lang w:eastAsia="x-none"/>
        </w:rPr>
      </w:pPr>
    </w:p>
    <w:p w14:paraId="7FCA888F" w14:textId="77777777" w:rsidR="007C3A32" w:rsidRPr="00157299" w:rsidRDefault="007C3A32" w:rsidP="007C3A32">
      <w:pPr>
        <w:jc w:val="center"/>
        <w:rPr>
          <w:rFonts w:ascii="Garamond" w:eastAsia="Times New Roman" w:hAnsi="Garamond" w:cs="Arial"/>
          <w:b/>
          <w:bCs/>
          <w:sz w:val="28"/>
          <w:lang w:eastAsia="x-none"/>
        </w:rPr>
      </w:pPr>
      <w:r w:rsidRPr="00157299">
        <w:rPr>
          <w:rFonts w:ascii="Garamond" w:eastAsia="Times New Roman" w:hAnsi="Garamond" w:cs="Arial"/>
          <w:b/>
          <w:bCs/>
          <w:sz w:val="28"/>
          <w:lang w:eastAsia="x-none"/>
        </w:rPr>
        <w:t>PIANO AZIENDALE PER L’AVVIO DI ATTIVITÀ EXTRA AGRICOLE</w:t>
      </w:r>
    </w:p>
    <w:p w14:paraId="17E5D900" w14:textId="77777777" w:rsidR="007C3A32" w:rsidRDefault="007C3A32" w:rsidP="007C3A32">
      <w:pPr>
        <w:jc w:val="center"/>
        <w:rPr>
          <w:rFonts w:ascii="Garamond" w:eastAsia="Times New Roman" w:hAnsi="Garamond" w:cs="Arial"/>
          <w:b/>
          <w:bCs/>
          <w:sz w:val="28"/>
          <w:lang w:val="en-US" w:eastAsia="x-none"/>
        </w:rPr>
      </w:pPr>
      <w:r w:rsidRPr="00157299">
        <w:rPr>
          <w:rFonts w:ascii="Garamond" w:eastAsia="Times New Roman" w:hAnsi="Garamond" w:cs="Arial"/>
          <w:b/>
          <w:bCs/>
          <w:sz w:val="28"/>
          <w:lang w:val="en-US" w:eastAsia="x-none"/>
        </w:rPr>
        <w:t>(</w:t>
      </w:r>
      <w:r w:rsidRPr="00157299">
        <w:rPr>
          <w:rFonts w:ascii="Garamond" w:eastAsia="Times New Roman" w:hAnsi="Garamond" w:cs="Arial"/>
          <w:b/>
          <w:bCs/>
          <w:smallCaps/>
          <w:sz w:val="28"/>
          <w:lang w:val="en-US" w:eastAsia="x-none"/>
        </w:rPr>
        <w:t>Business Plan</w:t>
      </w:r>
      <w:r w:rsidRPr="00157299">
        <w:rPr>
          <w:rFonts w:ascii="Garamond" w:eastAsia="Times New Roman" w:hAnsi="Garamond" w:cs="Arial"/>
          <w:b/>
          <w:bCs/>
          <w:sz w:val="28"/>
          <w:lang w:val="en-US" w:eastAsia="x-none"/>
        </w:rPr>
        <w:t>)</w:t>
      </w:r>
    </w:p>
    <w:p w14:paraId="1F1A6316" w14:textId="77777777" w:rsidR="00157299" w:rsidRPr="00157299" w:rsidRDefault="00157299" w:rsidP="007C3A32">
      <w:pPr>
        <w:jc w:val="center"/>
        <w:rPr>
          <w:rFonts w:ascii="Garamond" w:eastAsia="Times New Roman" w:hAnsi="Garamond" w:cs="Arial"/>
          <w:b/>
          <w:bCs/>
          <w:sz w:val="28"/>
          <w:lang w:val="en-US" w:eastAsia="x-none"/>
        </w:rPr>
      </w:pPr>
    </w:p>
    <w:p w14:paraId="67C2A300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550FBC">
        <w:rPr>
          <w:rFonts w:ascii="Garamond" w:eastAsia="Times New Roman" w:hAnsi="Garamond" w:cs="Arial"/>
          <w:b/>
          <w:bCs/>
          <w:lang w:val="en-US" w:eastAsia="x-none"/>
        </w:rPr>
        <w:t xml:space="preserve">[Art. 19 </w:t>
      </w:r>
      <w:proofErr w:type="spellStart"/>
      <w:r w:rsidRPr="00550FBC">
        <w:rPr>
          <w:rFonts w:ascii="Garamond" w:eastAsia="Times New Roman" w:hAnsi="Garamond" w:cs="Arial"/>
          <w:b/>
          <w:bCs/>
          <w:lang w:val="en-US" w:eastAsia="x-none"/>
        </w:rPr>
        <w:t>paragrafo</w:t>
      </w:r>
      <w:proofErr w:type="spellEnd"/>
      <w:r w:rsidRPr="00550FBC">
        <w:rPr>
          <w:rFonts w:ascii="Garamond" w:eastAsia="Times New Roman" w:hAnsi="Garamond" w:cs="Arial"/>
          <w:b/>
          <w:bCs/>
          <w:lang w:val="en-US" w:eastAsia="x-none"/>
        </w:rPr>
        <w:t xml:space="preserve"> 4 del Reg. </w:t>
      </w:r>
      <w:r w:rsidRPr="00550FBC">
        <w:rPr>
          <w:rFonts w:ascii="Garamond" w:eastAsia="Times New Roman" w:hAnsi="Garamond" w:cs="Arial"/>
          <w:b/>
          <w:bCs/>
          <w:lang w:eastAsia="x-none"/>
        </w:rPr>
        <w:t>(UE) n. 1305/2013]</w:t>
      </w:r>
    </w:p>
    <w:p w14:paraId="30F41436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550FBC">
        <w:rPr>
          <w:rFonts w:ascii="Garamond" w:eastAsia="Times New Roman" w:hAnsi="Garamond" w:cs="Arial"/>
          <w:b/>
          <w:bCs/>
          <w:lang w:eastAsia="x-none"/>
        </w:rPr>
        <w:t>[Art. 5 paragrafo 1 lettera b) del Reg. (UE) n. 807/2013]</w:t>
      </w:r>
    </w:p>
    <w:p w14:paraId="1EB833F6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lang w:eastAsia="x-none"/>
        </w:rPr>
      </w:pPr>
    </w:p>
    <w:p w14:paraId="1BAE1DC4" w14:textId="77777777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 xml:space="preserve">Il progetto deve fornire le informazioni necessarie alla descrizione dell’iniziativa proposta. </w:t>
      </w:r>
    </w:p>
    <w:p w14:paraId="01B8A0EE" w14:textId="77777777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Si riportano di seguito i contenuti minimi che il piano deve contenere.</w:t>
      </w:r>
    </w:p>
    <w:p w14:paraId="23026AD5" w14:textId="77777777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 xml:space="preserve">In particolare, devono essere descritti gli elementi essenziali che contraddistinguono l’attività o il servizio che si intende avviare, per consentire una visione complessiva dei fattori che caratterizzano l’impresa. </w:t>
      </w:r>
    </w:p>
    <w:p w14:paraId="2EC932D7" w14:textId="29CED629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  <w:u w:val="single"/>
        </w:rPr>
        <w:t xml:space="preserve">Il piano aziendale dovrà </w:t>
      </w:r>
      <w:r w:rsidR="009B55C1" w:rsidRPr="00550FBC">
        <w:rPr>
          <w:rFonts w:ascii="Garamond" w:eastAsia="Times New Roman" w:hAnsi="Garamond" w:cs="Times New Roman"/>
          <w:u w:val="single"/>
        </w:rPr>
        <w:t>descrivere e</w:t>
      </w:r>
      <w:r w:rsidR="00B853E6">
        <w:rPr>
          <w:rFonts w:ascii="Garamond" w:eastAsia="Times New Roman" w:hAnsi="Garamond" w:cs="Times New Roman"/>
          <w:u w:val="single"/>
        </w:rPr>
        <w:t>d</w:t>
      </w:r>
      <w:r w:rsidR="009B55C1" w:rsidRPr="00550FBC">
        <w:rPr>
          <w:rFonts w:ascii="Garamond" w:eastAsia="Times New Roman" w:hAnsi="Garamond" w:cs="Times New Roman"/>
          <w:u w:val="single"/>
        </w:rPr>
        <w:t xml:space="preserve"> </w:t>
      </w:r>
      <w:r w:rsidRPr="00550FBC">
        <w:rPr>
          <w:rFonts w:ascii="Garamond" w:eastAsia="Times New Roman" w:hAnsi="Garamond" w:cs="Times New Roman"/>
          <w:u w:val="single"/>
        </w:rPr>
        <w:t>evidenziare</w:t>
      </w:r>
      <w:r w:rsidR="00B853E6">
        <w:rPr>
          <w:rFonts w:ascii="Garamond" w:eastAsia="Times New Roman" w:hAnsi="Garamond" w:cs="Times New Roman"/>
          <w:u w:val="single"/>
        </w:rPr>
        <w:t xml:space="preserve"> almeno</w:t>
      </w:r>
      <w:r w:rsidRPr="00550FBC">
        <w:rPr>
          <w:rFonts w:ascii="Garamond" w:eastAsia="Times New Roman" w:hAnsi="Garamond" w:cs="Times New Roman"/>
        </w:rPr>
        <w:t>:</w:t>
      </w:r>
    </w:p>
    <w:p w14:paraId="77B03B31" w14:textId="77777777" w:rsidR="007C3A32" w:rsidRPr="00550FBC" w:rsidRDefault="007C3A32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le informazioni di sintesi dell’iniziativa (richiedente, tipologia, oggetto dell’iniziativa, ecc.);</w:t>
      </w:r>
    </w:p>
    <w:p w14:paraId="3EDBC5E1" w14:textId="018F6B0F" w:rsidR="007C3A32" w:rsidRPr="00550FBC" w:rsidRDefault="002553CE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le i</w:t>
      </w:r>
      <w:r w:rsidR="00925942" w:rsidRPr="00550FBC">
        <w:rPr>
          <w:rFonts w:ascii="Garamond" w:eastAsia="Times New Roman" w:hAnsi="Garamond" w:cs="Times New Roman"/>
        </w:rPr>
        <w:t>nformazioni utili per l’assegnazione del punteggio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7AEE554C" w14:textId="7B553E30" w:rsidR="007C3A32" w:rsidRPr="00550FBC" w:rsidRDefault="002C654C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il grado di innovazione della start up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244B3395" w14:textId="10A45D30" w:rsidR="007C3A32" w:rsidRPr="00550FBC" w:rsidRDefault="00E13E23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la realizzazione delle attività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74068F0D" w14:textId="4E3F3EFF" w:rsidR="007C3A32" w:rsidRPr="00550FBC" w:rsidRDefault="00E13E23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gli investimenti previsti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1B41FDD9" w14:textId="17F60AD2" w:rsidR="007C3A32" w:rsidRPr="00550FBC" w:rsidRDefault="003E7AAA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il piano economico finanziario</w:t>
      </w:r>
      <w:r w:rsidR="007C3A32" w:rsidRPr="00550FBC">
        <w:rPr>
          <w:rFonts w:ascii="Garamond" w:eastAsia="Times New Roman" w:hAnsi="Garamond" w:cs="Times New Roman"/>
        </w:rPr>
        <w:t>.</w:t>
      </w:r>
    </w:p>
    <w:p w14:paraId="5D3C65BE" w14:textId="200C4412" w:rsidR="008D1A72" w:rsidRPr="00550FBC" w:rsidRDefault="008D1A72" w:rsidP="00BC3D80">
      <w:pPr>
        <w:rPr>
          <w:rFonts w:ascii="Garamond" w:eastAsia="Times New Roman" w:hAnsi="Garamond" w:cs="Times New Roman"/>
        </w:rPr>
      </w:pPr>
    </w:p>
    <w:p w14:paraId="119C3C8F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31CC0182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7A629D9B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34454B28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6160FD25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60DC5672" w14:textId="7BE8BE4E" w:rsidR="00BC3D80" w:rsidRDefault="00BC3D80" w:rsidP="00BC3D80">
      <w:pPr>
        <w:rPr>
          <w:rFonts w:ascii="Garamond" w:eastAsia="Times New Roman" w:hAnsi="Garamond" w:cs="Times New Roman"/>
        </w:rPr>
      </w:pPr>
    </w:p>
    <w:p w14:paraId="2AD9B44B" w14:textId="77777777" w:rsidR="00DB3E38" w:rsidRPr="00550FBC" w:rsidRDefault="00DB3E38" w:rsidP="00BC3D80">
      <w:pPr>
        <w:rPr>
          <w:rFonts w:ascii="Garamond" w:eastAsia="Times New Roman" w:hAnsi="Garamond" w:cs="Times New Roman"/>
        </w:rPr>
      </w:pPr>
    </w:p>
    <w:p w14:paraId="7FED43BA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4C4C417D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24792943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5730A271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5257F6EB" w14:textId="77777777" w:rsidR="00157299" w:rsidRPr="00550FBC" w:rsidRDefault="00157299" w:rsidP="00BC3D80">
      <w:pPr>
        <w:rPr>
          <w:rFonts w:ascii="Garamond" w:eastAsia="Times New Roman" w:hAnsi="Garamond" w:cs="Times New Roman"/>
        </w:rPr>
      </w:pPr>
    </w:p>
    <w:p w14:paraId="12E75FF1" w14:textId="1B6A19F9" w:rsidR="007C3A32" w:rsidRPr="00B872A1" w:rsidRDefault="008D1A72" w:rsidP="008D1A72">
      <w:pPr>
        <w:shd w:val="clear" w:color="auto" w:fill="8DB3E2" w:themeFill="text2" w:themeFillTint="66"/>
        <w:rPr>
          <w:rFonts w:ascii="Garamond" w:eastAsia="Times New Roman" w:hAnsi="Garamond" w:cs="Times New Roman"/>
          <w:b/>
          <w:bCs/>
          <w:smallCaps/>
          <w:strike/>
        </w:rPr>
      </w:pPr>
      <w:r w:rsidRPr="00B872A1">
        <w:rPr>
          <w:rFonts w:ascii="Garamond" w:eastAsia="Times New Roman" w:hAnsi="Garamond" w:cs="Times New Roman"/>
          <w:b/>
          <w:bCs/>
        </w:rPr>
        <w:lastRenderedPageBreak/>
        <w:t xml:space="preserve">1. </w:t>
      </w:r>
      <w:r w:rsidR="007C3A32" w:rsidRPr="00B872A1">
        <w:rPr>
          <w:rFonts w:ascii="Garamond" w:eastAsia="Times New Roman" w:hAnsi="Garamond" w:cs="Times New Roman"/>
          <w:b/>
          <w:bCs/>
          <w:smallCaps/>
        </w:rPr>
        <w:t xml:space="preserve">Informazioni di sintesi </w:t>
      </w:r>
      <w:r w:rsidR="00B872A1" w:rsidRPr="00B872A1">
        <w:rPr>
          <w:rFonts w:ascii="Garamond" w:eastAsia="Times New Roman" w:hAnsi="Garamond" w:cs="Times New Roman"/>
          <w:b/>
          <w:bCs/>
          <w:smallCaps/>
        </w:rPr>
        <w:t xml:space="preserve">utili per l’assegnazione del punteggio (Principio  </w:t>
      </w:r>
      <w:r w:rsidR="00B872A1">
        <w:rPr>
          <w:rFonts w:ascii="Garamond" w:eastAsia="Times New Roman" w:hAnsi="Garamond" w:cs="Times New Roman"/>
          <w:b/>
          <w:bCs/>
          <w:smallCaps/>
        </w:rPr>
        <w:t>1</w:t>
      </w:r>
      <w:r w:rsidR="00B872A1" w:rsidRPr="00B872A1">
        <w:rPr>
          <w:rFonts w:ascii="Garamond" w:eastAsia="Times New Roman" w:hAnsi="Garamond" w:cs="Times New Roman"/>
          <w:b/>
          <w:bCs/>
          <w:smallCaps/>
        </w:rPr>
        <w:t>)</w:t>
      </w:r>
    </w:p>
    <w:p w14:paraId="5158664F" w14:textId="77777777" w:rsidR="007C3A32" w:rsidRPr="00550FBC" w:rsidRDefault="007C3A32" w:rsidP="007C3A32">
      <w:pPr>
        <w:rPr>
          <w:rFonts w:ascii="Garamond" w:eastAsia="Times New Roman" w:hAnsi="Garamond" w:cs="Times New Roman"/>
          <w:smallCaps/>
        </w:rPr>
      </w:pPr>
    </w:p>
    <w:tbl>
      <w:tblPr>
        <w:tblW w:w="9564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39"/>
        <w:gridCol w:w="6525"/>
      </w:tblGrid>
      <w:tr w:rsidR="007C3A32" w:rsidRPr="00550FBC" w14:paraId="290DC937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9C2A9" w14:textId="38A91575" w:rsidR="007C3A32" w:rsidRPr="00550FBC" w:rsidRDefault="007C3A32" w:rsidP="00C7360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Cognome e Nome del richiedente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D9EB1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6D23129D" w14:textId="77777777" w:rsidTr="00CA6484">
        <w:trPr>
          <w:trHeight w:val="505"/>
        </w:trPr>
        <w:tc>
          <w:tcPr>
            <w:tcW w:w="3039" w:type="dxa"/>
            <w:vAlign w:val="center"/>
          </w:tcPr>
          <w:p w14:paraId="10ECFF73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Data e luogo di nascita</w:t>
            </w:r>
          </w:p>
        </w:tc>
        <w:tc>
          <w:tcPr>
            <w:tcW w:w="6525" w:type="dxa"/>
            <w:vAlign w:val="center"/>
          </w:tcPr>
          <w:p w14:paraId="6F10A8A7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2478B1EF" w14:textId="77777777" w:rsidTr="00CA6484">
        <w:trPr>
          <w:trHeight w:val="414"/>
        </w:trPr>
        <w:tc>
          <w:tcPr>
            <w:tcW w:w="3039" w:type="dxa"/>
            <w:vAlign w:val="center"/>
          </w:tcPr>
          <w:p w14:paraId="758E0C4A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Codice Fiscale</w:t>
            </w:r>
          </w:p>
        </w:tc>
        <w:tc>
          <w:tcPr>
            <w:tcW w:w="6525" w:type="dxa"/>
            <w:vAlign w:val="center"/>
          </w:tcPr>
          <w:p w14:paraId="657A6B71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76E215FD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2D76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Ragione/Denominazione sociale </w:t>
            </w: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imprese già costituite)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F984A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7FE7AAA1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2733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Forma Giuridica </w:t>
            </w:r>
          </w:p>
          <w:p w14:paraId="73BAB27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(attivata o da attivare)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D3C85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330C71B5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9ED67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Cognome e Nome dei soci</w:t>
            </w:r>
          </w:p>
          <w:p w14:paraId="47657FA1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società)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E1D08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5873AECC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2F043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Quote di partecipazione dei soci </w:t>
            </w: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società)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82D6D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8A2087" w:rsidRPr="00550FBC" w14:paraId="5D86CF43" w14:textId="77777777" w:rsidTr="008A2087">
        <w:trPr>
          <w:trHeight w:val="913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905C038" w14:textId="28AA6B14" w:rsidR="008A2087" w:rsidRPr="00550FBC" w:rsidRDefault="008A2087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Indirizzo Sede legale </w:t>
            </w:r>
            <w:r>
              <w:rPr>
                <w:rFonts w:ascii="Garamond" w:eastAsia="Times New Roman" w:hAnsi="Garamond" w:cs="Times New Roman"/>
                <w:b/>
                <w:smallCaps/>
              </w:rPr>
              <w:t>*</w:t>
            </w:r>
          </w:p>
          <w:p w14:paraId="1CAC04B4" w14:textId="77777777" w:rsidR="008A2087" w:rsidRPr="00550FBC" w:rsidRDefault="008A2087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 xml:space="preserve">(Via - Comune - </w:t>
            </w:r>
            <w:proofErr w:type="spellStart"/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Prov</w:t>
            </w:r>
            <w:proofErr w:type="spellEnd"/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. – CAP)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1C0E74F" w14:textId="77777777" w:rsidR="008A2087" w:rsidRPr="00550FBC" w:rsidRDefault="008A2087" w:rsidP="008F670E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                                                                           </w:t>
            </w:r>
          </w:p>
          <w:p w14:paraId="3985E786" w14:textId="77777777" w:rsidR="008A2087" w:rsidRPr="00550FBC" w:rsidRDefault="008A2087" w:rsidP="008F670E">
            <w:pPr>
              <w:rPr>
                <w:rFonts w:ascii="Garamond" w:eastAsia="Times New Roman" w:hAnsi="Garamond" w:cs="Times New Roman"/>
              </w:rPr>
            </w:pPr>
          </w:p>
          <w:p w14:paraId="0E3D3780" w14:textId="0191011A" w:rsidR="008A2087" w:rsidRPr="00550FBC" w:rsidRDefault="008A2087" w:rsidP="00CA6484">
            <w:pPr>
              <w:rPr>
                <w:rFonts w:ascii="Garamond" w:eastAsia="Times New Roman" w:hAnsi="Garamond" w:cs="Times New Roman"/>
              </w:rPr>
            </w:pPr>
          </w:p>
        </w:tc>
      </w:tr>
      <w:tr w:rsidR="008A2087" w:rsidRPr="00550FBC" w14:paraId="0D9D5847" w14:textId="77777777" w:rsidTr="00B84B2B">
        <w:trPr>
          <w:trHeight w:val="1396"/>
        </w:trPr>
        <w:tc>
          <w:tcPr>
            <w:tcW w:w="3039" w:type="dxa"/>
            <w:vAlign w:val="center"/>
          </w:tcPr>
          <w:p w14:paraId="17CA2C29" w14:textId="2CDAAA05" w:rsidR="008A2087" w:rsidRPr="00550FBC" w:rsidRDefault="008A2087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Indirizzo Sede Operativa</w:t>
            </w:r>
            <w:r>
              <w:rPr>
                <w:rFonts w:ascii="Garamond" w:eastAsia="Times New Roman" w:hAnsi="Garamond" w:cs="Times New Roman"/>
                <w:b/>
                <w:smallCaps/>
              </w:rPr>
              <w:t>*</w:t>
            </w:r>
          </w:p>
          <w:p w14:paraId="420CED2C" w14:textId="77777777" w:rsidR="008A2087" w:rsidRPr="00550FBC" w:rsidRDefault="008A2087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 xml:space="preserve">(Via - Comune - </w:t>
            </w:r>
            <w:proofErr w:type="spellStart"/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Prov</w:t>
            </w:r>
            <w:proofErr w:type="spellEnd"/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. – CAP) (solo se non coincide con la sede legale)</w:t>
            </w:r>
          </w:p>
        </w:tc>
        <w:tc>
          <w:tcPr>
            <w:tcW w:w="6525" w:type="dxa"/>
          </w:tcPr>
          <w:p w14:paraId="028C4D6E" w14:textId="77777777" w:rsidR="008A2087" w:rsidRPr="00550FBC" w:rsidRDefault="008A2087" w:rsidP="008F670E">
            <w:pPr>
              <w:rPr>
                <w:rFonts w:ascii="Garamond" w:eastAsia="Times New Roman" w:hAnsi="Garamond" w:cs="Times New Roman"/>
              </w:rPr>
            </w:pPr>
          </w:p>
          <w:p w14:paraId="5B831B8C" w14:textId="77777777" w:rsidR="008A2087" w:rsidRPr="00550FBC" w:rsidRDefault="008A2087" w:rsidP="008F670E">
            <w:pPr>
              <w:rPr>
                <w:rFonts w:ascii="Garamond" w:eastAsia="Times New Roman" w:hAnsi="Garamond" w:cs="Times New Roman"/>
              </w:rPr>
            </w:pPr>
          </w:p>
          <w:p w14:paraId="04F38761" w14:textId="155FD2E8" w:rsidR="008A2087" w:rsidRPr="00550FBC" w:rsidRDefault="008A2087" w:rsidP="00CA6484">
            <w:pPr>
              <w:rPr>
                <w:rFonts w:ascii="Garamond" w:eastAsia="Times New Roman" w:hAnsi="Garamond" w:cs="Times New Roman"/>
              </w:rPr>
            </w:pPr>
          </w:p>
        </w:tc>
      </w:tr>
      <w:tr w:rsidR="006021D9" w:rsidRPr="00550FBC" w14:paraId="6DA66731" w14:textId="77777777" w:rsidTr="001B7232">
        <w:trPr>
          <w:trHeight w:val="576"/>
        </w:trPr>
        <w:tc>
          <w:tcPr>
            <w:tcW w:w="9564" w:type="dxa"/>
            <w:gridSpan w:val="2"/>
            <w:vAlign w:val="center"/>
          </w:tcPr>
          <w:p w14:paraId="47B45ED2" w14:textId="2A2DE308" w:rsidR="006021D9" w:rsidRPr="006021D9" w:rsidRDefault="006021D9" w:rsidP="006021D9">
            <w:pPr>
              <w:rPr>
                <w:rFonts w:ascii="Garamond" w:eastAsia="Times New Roman" w:hAnsi="Garamond" w:cs="Times New Roman"/>
                <w:b/>
                <w:bCs/>
              </w:rPr>
            </w:pPr>
            <w:r w:rsidRPr="006021D9">
              <w:rPr>
                <w:rFonts w:ascii="Garamond" w:eastAsia="Times New Roman" w:hAnsi="Garamond" w:cs="Times New Roman"/>
                <w:b/>
                <w:bCs/>
              </w:rPr>
              <w:t>*</w:t>
            </w:r>
            <w:r>
              <w:rPr>
                <w:rFonts w:ascii="Garamond" w:eastAsia="Times New Roman" w:hAnsi="Garamond" w:cs="Times New Roman"/>
                <w:b/>
                <w:bCs/>
              </w:rPr>
              <w:t xml:space="preserve"> </w:t>
            </w:r>
            <w:r w:rsidR="008A2087" w:rsidRPr="008A2087">
              <w:rPr>
                <w:rFonts w:ascii="Garamond" w:eastAsia="Times New Roman" w:hAnsi="Garamond" w:cs="Times New Roman"/>
                <w:sz w:val="20"/>
                <w:szCs w:val="20"/>
              </w:rPr>
              <w:t>per l’attribuzione del punteggio</w:t>
            </w:r>
            <w:r w:rsidR="008A208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relativo alla “</w:t>
            </w:r>
            <w:r w:rsidR="008A2087" w:rsidRPr="008A2087">
              <w:rPr>
                <w:rFonts w:ascii="Garamond" w:eastAsia="Times New Roman" w:hAnsi="Garamond" w:cs="Times New Roman"/>
                <w:sz w:val="20"/>
                <w:szCs w:val="20"/>
              </w:rPr>
              <w:t>Localizzazione geografica dell’intervento</w:t>
            </w:r>
            <w:r w:rsidR="008A2087">
              <w:rPr>
                <w:rFonts w:ascii="Garamond" w:eastAsia="Times New Roman" w:hAnsi="Garamond" w:cs="Times New Roman"/>
                <w:sz w:val="20"/>
                <w:szCs w:val="20"/>
              </w:rPr>
              <w:t>”</w:t>
            </w:r>
            <w:r w:rsidR="008A2087" w:rsidRPr="008A208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si farà riferimento all’ubicazione dell’immobile oggetto di intervento (particella catastale)</w:t>
            </w:r>
          </w:p>
        </w:tc>
      </w:tr>
      <w:tr w:rsidR="00D44E19" w:rsidRPr="00550FBC" w14:paraId="6E8066CB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5ADF6B14" w14:textId="5C2DD8DF" w:rsidR="00D44E19" w:rsidRPr="00550FBC" w:rsidRDefault="00CA6484" w:rsidP="007C3A32">
            <w:pPr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1144B4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>LOCALIZZAZIONE</w:t>
            </w:r>
            <w:r w:rsidR="00D44E19" w:rsidRPr="001144B4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DELLA SEDE OPERATIVA</w:t>
            </w:r>
            <w:r w:rsidR="004B643E" w:rsidRPr="00550FBC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 xml:space="preserve"> </w:t>
            </w:r>
            <w:r w:rsidR="004B643E" w:rsidRPr="00550FBC">
              <w:rPr>
                <w:rFonts w:ascii="Garamond" w:eastAsia="Times New Roman" w:hAnsi="Garamond" w:cs="Times New Roman"/>
                <w:b/>
                <w:smallCaps/>
                <w:sz w:val="16"/>
                <w:szCs w:val="20"/>
              </w:rPr>
              <w:t>(* SECONDO CLASSIFICAZIE PSR PUGLIA 2014-2020)</w:t>
            </w:r>
          </w:p>
        </w:tc>
        <w:tc>
          <w:tcPr>
            <w:tcW w:w="6525" w:type="dxa"/>
            <w:vAlign w:val="center"/>
          </w:tcPr>
          <w:p w14:paraId="375C3FB9" w14:textId="77777777" w:rsidR="008F670E" w:rsidRPr="00550FBC" w:rsidRDefault="008F670E" w:rsidP="008F670E">
            <w:pPr>
              <w:rPr>
                <w:rFonts w:ascii="Garamond" w:eastAsia="Times New Roman" w:hAnsi="Garamond" w:cs="Times New Roman"/>
              </w:rPr>
            </w:pPr>
          </w:p>
          <w:p w14:paraId="18C1B0AD" w14:textId="1B23A402" w:rsidR="00D44E19" w:rsidRPr="00550FBC" w:rsidRDefault="00D44E19" w:rsidP="008F670E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AREA B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</w:rPr>
            </w:r>
            <w:r w:rsidR="007A17BC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AREA C 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</w:rPr>
            </w:r>
            <w:r w:rsidR="007A17BC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</w:t>
            </w:r>
          </w:p>
          <w:p w14:paraId="481BD327" w14:textId="25506865" w:rsidR="00D44E19" w:rsidRPr="00550FBC" w:rsidRDefault="00D44E19" w:rsidP="008F670E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 </w:t>
            </w:r>
          </w:p>
        </w:tc>
      </w:tr>
      <w:tr w:rsidR="007C3A32" w:rsidRPr="00550FBC" w14:paraId="02FCD6FD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68504C92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Titolo di disponibilità dell’immobile</w:t>
            </w:r>
          </w:p>
        </w:tc>
        <w:tc>
          <w:tcPr>
            <w:tcW w:w="6525" w:type="dxa"/>
            <w:vAlign w:val="center"/>
          </w:tcPr>
          <w:p w14:paraId="6B966064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proprietà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</w:rPr>
            </w:r>
            <w:r w:rsidR="007A17BC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  comodato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</w:rPr>
            </w:r>
            <w:r w:rsidR="007A17BC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  locazione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</w:rPr>
            </w:r>
            <w:r w:rsidR="007A17BC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  usufrutto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</w:rPr>
            </w:r>
            <w:r w:rsidR="007A17BC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</w:p>
        </w:tc>
      </w:tr>
      <w:tr w:rsidR="007C3A32" w:rsidRPr="00550FBC" w14:paraId="0FB71C26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38D068B9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Particelle catastali dell’immobile</w:t>
            </w:r>
          </w:p>
        </w:tc>
        <w:tc>
          <w:tcPr>
            <w:tcW w:w="6525" w:type="dxa"/>
            <w:vAlign w:val="center"/>
          </w:tcPr>
          <w:p w14:paraId="2E4E5F9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173F4809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682B46B0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Registro Imprese </w:t>
            </w:r>
          </w:p>
          <w:p w14:paraId="5F43B21D" w14:textId="68C668F3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</w:pPr>
          </w:p>
        </w:tc>
        <w:tc>
          <w:tcPr>
            <w:tcW w:w="6525" w:type="dxa"/>
            <w:vAlign w:val="center"/>
          </w:tcPr>
          <w:p w14:paraId="4314FD1E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55967D66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71BB3677" w14:textId="1EB51F4D" w:rsidR="007C3A32" w:rsidRPr="00550FBC" w:rsidRDefault="007C3A32" w:rsidP="009E1F18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Codice ATECO </w:t>
            </w:r>
          </w:p>
        </w:tc>
        <w:tc>
          <w:tcPr>
            <w:tcW w:w="6525" w:type="dxa"/>
            <w:vAlign w:val="center"/>
          </w:tcPr>
          <w:p w14:paraId="3625721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12AF79D3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09558FDE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P.IVA </w:t>
            </w:r>
          </w:p>
          <w:p w14:paraId="327CFB03" w14:textId="257E8B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</w:rPr>
            </w:pPr>
          </w:p>
        </w:tc>
        <w:tc>
          <w:tcPr>
            <w:tcW w:w="6525" w:type="dxa"/>
            <w:vAlign w:val="center"/>
          </w:tcPr>
          <w:p w14:paraId="7FB660E0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473467B1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4032383E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lastRenderedPageBreak/>
              <w:t xml:space="preserve">PEC </w:t>
            </w:r>
          </w:p>
          <w:p w14:paraId="61A47D2F" w14:textId="02B91A71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</w:p>
        </w:tc>
        <w:tc>
          <w:tcPr>
            <w:tcW w:w="6525" w:type="dxa"/>
            <w:vAlign w:val="center"/>
          </w:tcPr>
          <w:p w14:paraId="7E636C08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4E924313" w14:textId="77777777" w:rsidTr="00CA6484">
        <w:trPr>
          <w:trHeight w:val="473"/>
        </w:trPr>
        <w:tc>
          <w:tcPr>
            <w:tcW w:w="3039" w:type="dxa"/>
            <w:vAlign w:val="center"/>
          </w:tcPr>
          <w:p w14:paraId="407AC3A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E-Mail</w:t>
            </w:r>
          </w:p>
        </w:tc>
        <w:tc>
          <w:tcPr>
            <w:tcW w:w="6525" w:type="dxa"/>
            <w:vAlign w:val="center"/>
          </w:tcPr>
          <w:p w14:paraId="40B082A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</w:tbl>
    <w:p w14:paraId="6004CA07" w14:textId="77777777" w:rsidR="00925942" w:rsidRPr="00550FBC" w:rsidRDefault="00925942" w:rsidP="005A74FF">
      <w:pPr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</w:p>
    <w:p w14:paraId="2727AE50" w14:textId="77777777" w:rsidR="005A74FF" w:rsidRPr="00550FBC" w:rsidRDefault="005A74FF" w:rsidP="005A74FF">
      <w:pPr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</w:p>
    <w:p w14:paraId="32C7696D" w14:textId="6BABF1CC" w:rsidR="00925942" w:rsidRPr="00550FBC" w:rsidRDefault="00925942" w:rsidP="008A2087">
      <w:pPr>
        <w:pStyle w:val="Paragrafoelenco"/>
        <w:numPr>
          <w:ilvl w:val="0"/>
          <w:numId w:val="9"/>
        </w:numPr>
        <w:shd w:val="clear" w:color="auto" w:fill="8DB3E2" w:themeFill="text2" w:themeFillTint="66"/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  <w:r w:rsidRPr="00550FBC">
        <w:rPr>
          <w:rFonts w:ascii="Garamond" w:eastAsia="Times New Roman" w:hAnsi="Garamond" w:cs="Times New Roman"/>
          <w:b/>
          <w:smallCaps/>
        </w:rPr>
        <w:t>Informazioni utili per l’assegnazione del punteggio (</w:t>
      </w:r>
      <w:r w:rsidR="008A2087">
        <w:rPr>
          <w:rFonts w:ascii="Garamond" w:eastAsia="Times New Roman" w:hAnsi="Garamond" w:cs="Times New Roman"/>
          <w:b/>
          <w:smallCaps/>
        </w:rPr>
        <w:t xml:space="preserve">Principio </w:t>
      </w:r>
      <w:r w:rsidR="008A2087" w:rsidRPr="008A2087">
        <w:rPr>
          <w:rFonts w:ascii="Garamond" w:eastAsia="Times New Roman" w:hAnsi="Garamond" w:cs="Times New Roman"/>
          <w:b/>
          <w:smallCaps/>
        </w:rPr>
        <w:t>4 – Età del richiedente</w:t>
      </w:r>
      <w:r w:rsidRPr="00550FBC">
        <w:rPr>
          <w:rFonts w:ascii="Garamond" w:eastAsia="Times New Roman" w:hAnsi="Garamond" w:cs="Times New Roman"/>
          <w:b/>
          <w:smallCaps/>
        </w:rPr>
        <w:t>)</w:t>
      </w:r>
    </w:p>
    <w:p w14:paraId="21FF5370" w14:textId="77777777" w:rsidR="00356661" w:rsidRPr="00550FBC" w:rsidRDefault="00356661" w:rsidP="005A74FF">
      <w:pPr>
        <w:tabs>
          <w:tab w:val="left" w:pos="426"/>
        </w:tabs>
        <w:rPr>
          <w:rFonts w:ascii="Garamond" w:eastAsia="Times New Roman" w:hAnsi="Garamond" w:cs="Times New Roman"/>
          <w:b/>
          <w:smallCap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7C3A32" w:rsidRPr="00847228" w14:paraId="4A373940" w14:textId="77777777" w:rsidTr="008A2087">
        <w:trPr>
          <w:trHeight w:val="2745"/>
        </w:trPr>
        <w:tc>
          <w:tcPr>
            <w:tcW w:w="9622" w:type="dxa"/>
            <w:shd w:val="clear" w:color="auto" w:fill="auto"/>
          </w:tcPr>
          <w:p w14:paraId="27F1057A" w14:textId="10154FB3" w:rsidR="007C3A32" w:rsidRPr="00847228" w:rsidRDefault="007C3A32" w:rsidP="007C3A32">
            <w:pPr>
              <w:spacing w:after="120"/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</w:pP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Criterio di selezione </w:t>
            </w:r>
            <w:r w:rsidR="00DF739B"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– Principio 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n. </w:t>
            </w:r>
            <w:r w:rsidR="00DF739B"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>4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 </w:t>
            </w:r>
          </w:p>
          <w:p w14:paraId="646BE8D1" w14:textId="4C9D36E6" w:rsidR="007C3A32" w:rsidRPr="00847228" w:rsidRDefault="008973BD" w:rsidP="007C3A32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ETA’ DEL RICHIEDENTE</w:t>
            </w:r>
          </w:p>
          <w:p w14:paraId="15497A61" w14:textId="4D15E313" w:rsidR="007C3A32" w:rsidRPr="00847228" w:rsidRDefault="008973BD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>Soggetto richiedente di età non superiore ai 40 anni *</w:t>
            </w:r>
            <w:r w:rsidR="00F32EA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  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7A17BC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</w:p>
          <w:p w14:paraId="073E838B" w14:textId="77777777" w:rsidR="008973BD" w:rsidRPr="00847228" w:rsidRDefault="008973BD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</w:p>
          <w:p w14:paraId="041F092B" w14:textId="2AD85D54" w:rsidR="008973BD" w:rsidRPr="00847228" w:rsidRDefault="008973BD" w:rsidP="008973BD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Soggetto richiedente di età superiore ai 40 anni             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7A17BC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7A17BC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</w:p>
          <w:p w14:paraId="3CEFC7CC" w14:textId="77777777" w:rsidR="00333ACF" w:rsidRPr="00847228" w:rsidRDefault="00333ACF" w:rsidP="00333ACF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</w:p>
          <w:p w14:paraId="31E8C76C" w14:textId="18692734" w:rsidR="009076C7" w:rsidRPr="00847228" w:rsidRDefault="00333ACF" w:rsidP="009076C7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mallCaps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* </w:t>
            </w:r>
            <w:r w:rsidR="009076C7" w:rsidRPr="009076C7">
              <w:rPr>
                <w:rFonts w:ascii="Garamond" w:eastAsia="Times New Roman" w:hAnsi="Garamond" w:cs="Times New Roman"/>
                <w:sz w:val="22"/>
                <w:szCs w:val="22"/>
              </w:rPr>
              <w:t>in caso di società di persone e cooperative</w:t>
            </w:r>
            <w:r w:rsidR="009076C7">
              <w:rPr>
                <w:rFonts w:ascii="Garamond" w:eastAsia="Times New Roman" w:hAnsi="Garamond" w:cs="Times New Roman"/>
                <w:sz w:val="22"/>
                <w:szCs w:val="22"/>
              </w:rPr>
              <w:t xml:space="preserve">, </w:t>
            </w:r>
            <w:r w:rsidR="009076C7" w:rsidRPr="009076C7">
              <w:rPr>
                <w:rFonts w:ascii="Garamond" w:eastAsia="Times New Roman" w:hAnsi="Garamond" w:cs="Times New Roman"/>
                <w:sz w:val="22"/>
                <w:szCs w:val="22"/>
              </w:rPr>
              <w:t>almeno il 60% dei soci abbia età inferiore ai 41 anni non compiuti</w:t>
            </w:r>
            <w:r w:rsidR="009076C7">
              <w:rPr>
                <w:rFonts w:ascii="Garamond" w:eastAsia="Times New Roman" w:hAnsi="Garamond" w:cs="Times New Roman"/>
                <w:sz w:val="22"/>
                <w:szCs w:val="22"/>
              </w:rPr>
              <w:t xml:space="preserve">; </w:t>
            </w:r>
            <w:r w:rsidR="009076C7" w:rsidRPr="009076C7">
              <w:rPr>
                <w:rFonts w:ascii="Garamond" w:eastAsia="Times New Roman" w:hAnsi="Garamond" w:cs="Times New Roman"/>
                <w:sz w:val="22"/>
                <w:szCs w:val="22"/>
              </w:rPr>
              <w:t>in caso di società di capitali</w:t>
            </w:r>
            <w:r w:rsidR="009076C7">
              <w:rPr>
                <w:rFonts w:ascii="Garamond" w:eastAsia="Times New Roman" w:hAnsi="Garamond" w:cs="Times New Roman"/>
                <w:sz w:val="22"/>
                <w:szCs w:val="22"/>
              </w:rPr>
              <w:t>,</w:t>
            </w:r>
            <w:r w:rsidR="009076C7" w:rsidRPr="009076C7">
              <w:rPr>
                <w:rFonts w:ascii="Garamond" w:eastAsia="Times New Roman" w:hAnsi="Garamond" w:cs="Times New Roman"/>
                <w:sz w:val="22"/>
                <w:szCs w:val="22"/>
              </w:rPr>
              <w:t xml:space="preserve"> almeno i 2/3 delle quote siano detenute da soci di età inferiore ai 41 anni non compiuti alla data di presentazione della domanda di sostegno e che l 'organo di amministrazione sia composto per almeno i 2/3 da soggetti di età inferiore ai 41 anni non compiuti alla data di presentazione della domanda di sostegno</w:t>
            </w:r>
          </w:p>
        </w:tc>
      </w:tr>
    </w:tbl>
    <w:p w14:paraId="439C1CDF" w14:textId="77777777" w:rsidR="007C3A32" w:rsidRPr="00550FBC" w:rsidRDefault="007C3A32" w:rsidP="007C3A32">
      <w:pPr>
        <w:rPr>
          <w:rFonts w:ascii="Garamond" w:eastAsia="Times New Roman" w:hAnsi="Garamond" w:cs="Times New Roman"/>
        </w:rPr>
      </w:pPr>
    </w:p>
    <w:p w14:paraId="647DD730" w14:textId="02E6AA0F" w:rsidR="005A74FF" w:rsidRDefault="005A74FF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616BEF7" w14:textId="11A8E872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7EA184F" w14:textId="6992F711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61D3CE3" w14:textId="6AB5B803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8614C57" w14:textId="27BA8C1C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3A9DD43B" w14:textId="53E3AEE7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0B9BB18" w14:textId="504B6621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799D4BB" w14:textId="6382F47B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31E9F7EA" w14:textId="77D88EB1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9E70F77" w14:textId="4049291D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1BB120E" w14:textId="10B078BB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D146903" w14:textId="730D7213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5DE48DF" w14:textId="1B9E8A86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2C3505A8" w14:textId="0926C2BF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2F09BC28" w14:textId="238408CC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B5251C7" w14:textId="401806B3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4C5DED6" w14:textId="6602A177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0DF93776" w14:textId="2CD16C8E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93E5062" w14:textId="669EC6C5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43C677A" w14:textId="4C5AB373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EA30DA1" w14:textId="604EC4EF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8E5F0CC" w14:textId="38539222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919FBE3" w14:textId="74E135FD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EE114EE" w14:textId="1BECEF91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BAF3FF3" w14:textId="3D3548E9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03AE165" w14:textId="2DE5B5DC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07E8E6A" w14:textId="722A5C03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E18C152" w14:textId="76BD45B8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628A95D" w14:textId="70F648FF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335B5446" w14:textId="51BCE229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63D2BD7" w14:textId="03C7B4FF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F773E9B" w14:textId="77777777" w:rsidR="00DB3E38" w:rsidRDefault="00DB3E3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E6B1711" w14:textId="0D60B421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023A5CC" w14:textId="77777777" w:rsidR="00DB3E38" w:rsidRPr="00550FBC" w:rsidRDefault="00DB3E38" w:rsidP="00DB3E38">
      <w:pPr>
        <w:rPr>
          <w:rFonts w:ascii="Garamond" w:eastAsia="Times New Roman" w:hAnsi="Garamond" w:cs="Times New Roman"/>
          <w:b/>
          <w:i/>
        </w:rPr>
      </w:pPr>
    </w:p>
    <w:p w14:paraId="329C5D19" w14:textId="3BBA9032" w:rsidR="00DB3E38" w:rsidRPr="00B872A1" w:rsidRDefault="00DB3E38" w:rsidP="00DB3E38">
      <w:pPr>
        <w:shd w:val="clear" w:color="auto" w:fill="8DB3E2" w:themeFill="text2" w:themeFillTint="66"/>
        <w:ind w:left="360"/>
        <w:rPr>
          <w:rFonts w:ascii="Garamond" w:eastAsia="Times New Roman" w:hAnsi="Garamond" w:cs="Times New Roman"/>
          <w:b/>
          <w:iCs/>
        </w:rPr>
      </w:pPr>
      <w:r>
        <w:rPr>
          <w:rFonts w:ascii="Garamond" w:eastAsia="Times New Roman" w:hAnsi="Garamond" w:cs="Times New Roman"/>
          <w:b/>
          <w:iCs/>
        </w:rPr>
        <w:t>3</w:t>
      </w:r>
      <w:r>
        <w:rPr>
          <w:rFonts w:ascii="Garamond" w:eastAsia="Times New Roman" w:hAnsi="Garamond" w:cs="Times New Roman"/>
          <w:b/>
          <w:iCs/>
        </w:rPr>
        <w:t>.</w:t>
      </w:r>
      <w:r>
        <w:rPr>
          <w:rFonts w:ascii="Garamond" w:eastAsia="Times New Roman" w:hAnsi="Garamond" w:cs="Times New Roman"/>
          <w:b/>
          <w:iCs/>
        </w:rPr>
        <w:tab/>
      </w:r>
      <w:r w:rsidRPr="00E10208">
        <w:rPr>
          <w:rFonts w:ascii="Garamond" w:eastAsia="Times New Roman" w:hAnsi="Garamond" w:cs="Times New Roman"/>
          <w:b/>
          <w:iCs/>
          <w:smallCaps/>
        </w:rPr>
        <w:t>Realizzazione dell’attività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DB3E38" w:rsidRPr="00550FBC" w14:paraId="4883A4F9" w14:textId="77777777" w:rsidTr="00DB3E38">
        <w:trPr>
          <w:trHeight w:val="4970"/>
        </w:trPr>
        <w:tc>
          <w:tcPr>
            <w:tcW w:w="9622" w:type="dxa"/>
            <w:shd w:val="clear" w:color="auto" w:fill="auto"/>
          </w:tcPr>
          <w:p w14:paraId="7812C272" w14:textId="77777777" w:rsidR="00DB3E38" w:rsidRPr="00157299" w:rsidRDefault="00DB3E38" w:rsidP="00CC4AB7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>Descrivere le fasi necessarie per la realizzazione dell’attività da intraprendere ed il relativo cronoprogramma. [</w:t>
            </w:r>
            <w:proofErr w:type="spellStart"/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>max</w:t>
            </w:r>
            <w:proofErr w:type="spellEnd"/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3</w:t>
            </w: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>000 caratteri]</w:t>
            </w:r>
          </w:p>
          <w:p w14:paraId="02BA84C1" w14:textId="77777777" w:rsidR="00DB3E38" w:rsidRPr="00157299" w:rsidRDefault="00DB3E38" w:rsidP="00CC4AB7">
            <w:pPr>
              <w:rPr>
                <w:rFonts w:ascii="Garamond" w:eastAsia="Times New Roman" w:hAnsi="Garamond" w:cs="Times New Roman"/>
              </w:rPr>
            </w:pPr>
          </w:p>
        </w:tc>
      </w:tr>
    </w:tbl>
    <w:p w14:paraId="7D5CBB86" w14:textId="77777777" w:rsidR="00DB3E38" w:rsidRPr="00550FBC" w:rsidRDefault="00DB3E38" w:rsidP="00DB3E38">
      <w:pPr>
        <w:rPr>
          <w:rFonts w:ascii="Garamond" w:eastAsia="Times New Roman" w:hAnsi="Garamond" w:cs="Times New Roman"/>
          <w:i/>
        </w:rPr>
      </w:pPr>
      <w:r w:rsidRPr="00550FBC">
        <w:rPr>
          <w:rFonts w:ascii="Garamond" w:eastAsia="Times New Roman" w:hAnsi="Garamond" w:cs="Times New Roman"/>
          <w:i/>
        </w:rPr>
        <w:t xml:space="preserve"> </w:t>
      </w:r>
      <w:r w:rsidRPr="00550FBC">
        <w:rPr>
          <w:rFonts w:ascii="Garamond" w:eastAsia="Times New Roman" w:hAnsi="Garamond" w:cs="Times New Roman"/>
          <w:i/>
        </w:rPr>
        <w:br w:type="page"/>
      </w:r>
    </w:p>
    <w:p w14:paraId="51EB1E5E" w14:textId="43F8E7D2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D4B5FED" w14:textId="2641292A" w:rsidR="00C11259" w:rsidRPr="00DB3E38" w:rsidRDefault="002C654C" w:rsidP="00DB3E38">
      <w:pPr>
        <w:pStyle w:val="Paragrafoelenco"/>
        <w:numPr>
          <w:ilvl w:val="0"/>
          <w:numId w:val="13"/>
        </w:numPr>
        <w:shd w:val="clear" w:color="auto" w:fill="8DB3E2" w:themeFill="text2" w:themeFillTint="66"/>
        <w:rPr>
          <w:rFonts w:ascii="Garamond" w:eastAsia="Times New Roman" w:hAnsi="Garamond" w:cs="Times New Roman"/>
          <w:b/>
          <w:smallCaps/>
        </w:rPr>
      </w:pPr>
      <w:r w:rsidRPr="00DB3E38">
        <w:rPr>
          <w:rFonts w:ascii="Garamond" w:eastAsia="Times New Roman" w:hAnsi="Garamond" w:cs="Times New Roman"/>
          <w:b/>
          <w:smallCaps/>
        </w:rPr>
        <w:t>G</w:t>
      </w:r>
      <w:r w:rsidR="00E10208" w:rsidRPr="00DB3E38">
        <w:rPr>
          <w:rFonts w:ascii="Garamond" w:eastAsia="Times New Roman" w:hAnsi="Garamond" w:cs="Times New Roman"/>
          <w:b/>
          <w:smallCaps/>
        </w:rPr>
        <w:t>rado di innovazione dell</w:t>
      </w:r>
      <w:r w:rsidR="008A2087" w:rsidRPr="00DB3E38">
        <w:rPr>
          <w:rFonts w:ascii="Garamond" w:eastAsia="Times New Roman" w:hAnsi="Garamond" w:cs="Times New Roman"/>
          <w:b/>
          <w:smallCaps/>
        </w:rPr>
        <w:t>’iniziativa proposta</w:t>
      </w:r>
    </w:p>
    <w:p w14:paraId="490E99DD" w14:textId="77777777" w:rsidR="008D1A72" w:rsidRPr="00550FBC" w:rsidRDefault="008D1A72" w:rsidP="008D1A72">
      <w:pPr>
        <w:pStyle w:val="Paragrafoelenco"/>
        <w:ind w:left="644"/>
        <w:rPr>
          <w:rFonts w:ascii="Garamond" w:eastAsia="Times New Roman" w:hAnsi="Garamond" w:cs="Times New Roman"/>
          <w:b/>
          <w:smallCap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7C3A32" w:rsidRPr="00550FBC" w14:paraId="3D97DD5A" w14:textId="77777777" w:rsidTr="0062243F">
        <w:trPr>
          <w:trHeight w:val="5835"/>
        </w:trPr>
        <w:tc>
          <w:tcPr>
            <w:tcW w:w="9778" w:type="dxa"/>
            <w:shd w:val="clear" w:color="auto" w:fill="auto"/>
          </w:tcPr>
          <w:p w14:paraId="387C6363" w14:textId="6FE3FA7F" w:rsidR="009E2358" w:rsidRPr="00157299" w:rsidRDefault="00847228" w:rsidP="00C11259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bookmarkStart w:id="1" w:name="_Hlk531190915"/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GRADO DI INNOVAZIONE</w:t>
            </w:r>
            <w:r w:rsidR="009076C7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– </w:t>
            </w:r>
            <w:r w:rsidR="00171345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descrivere la 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>capacità dell’</w:t>
            </w:r>
            <w:r w:rsidR="00AF5202">
              <w:rPr>
                <w:rFonts w:ascii="Garamond" w:eastAsia="Times New Roman" w:hAnsi="Garamond" w:cs="Times New Roman"/>
                <w:sz w:val="22"/>
                <w:szCs w:val="22"/>
              </w:rPr>
              <w:t xml:space="preserve">iniziativa imprenditoriale 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proposta di introdurre significativi elementi di innovazione 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>rispetto allo stato delle conoscenze, al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la realtà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territori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ale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nel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la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quale interviene, 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>al mercato al quale si rivolge. I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>llustra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>re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dettagliatamente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gli 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elementi 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>dell’attività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ed in particolare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>: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</w:p>
          <w:p w14:paraId="2625E91F" w14:textId="70A80069" w:rsidR="00C11259" w:rsidRPr="00157299" w:rsidRDefault="00C040D3" w:rsidP="00C040D3">
            <w:pPr>
              <w:numPr>
                <w:ilvl w:val="0"/>
                <w:numId w:val="6"/>
              </w:numPr>
              <w:spacing w:after="120"/>
              <w:jc w:val="both"/>
              <w:rPr>
                <w:rFonts w:ascii="Garamond" w:eastAsia="Times New Roman" w:hAnsi="Garamond" w:cs="Times New Roman"/>
                <w:sz w:val="22"/>
                <w:szCs w:val="22"/>
                <w:lang w:val="x-none"/>
              </w:rPr>
            </w:pP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I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nnovazione dei 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nuovi serviz</w:t>
            </w:r>
            <w:r w:rsidR="00171345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i/nuovi prodotti</w:t>
            </w:r>
            <w:r w:rsidR="00171345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rispetto alla reale offerta degli</w:t>
            </w:r>
            <w:r w:rsidR="0057004F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stessi nel territorio del GAL: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descrivere gli esiti dell’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indagine di mercato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condotta sul territorio di riferimento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che dimostri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no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oggettivamente la novità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dei servizi/prodotti realizzati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d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a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ll’attività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d’impresa;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descri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vere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i risultati e i benefici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introdotti dai nuovi</w:t>
            </w: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prodotti/servizi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;</w:t>
            </w:r>
            <w:r w:rsidR="0057004F" w:rsidRPr="00157299">
              <w:rPr>
                <w:rFonts w:ascii="Garamond" w:hAnsi="Garamond"/>
              </w:rPr>
              <w:t xml:space="preserve">  </w:t>
            </w:r>
            <w:r w:rsidR="0057004F" w:rsidRPr="00157299">
              <w:rPr>
                <w:rFonts w:ascii="Garamond" w:hAnsi="Garamond"/>
                <w:sz w:val="22"/>
              </w:rPr>
              <w:t>descri</w:t>
            </w:r>
            <w:r w:rsidR="007B21D0">
              <w:rPr>
                <w:rFonts w:ascii="Garamond" w:hAnsi="Garamond"/>
                <w:sz w:val="22"/>
              </w:rPr>
              <w:t>ver</w:t>
            </w:r>
            <w:r w:rsidRPr="00157299">
              <w:rPr>
                <w:rFonts w:ascii="Garamond" w:hAnsi="Garamond"/>
                <w:sz w:val="22"/>
              </w:rPr>
              <w:t>e</w:t>
            </w:r>
            <w:r w:rsidR="0057004F" w:rsidRPr="00157299">
              <w:rPr>
                <w:rFonts w:ascii="Garamond" w:hAnsi="Garamond"/>
                <w:sz w:val="22"/>
              </w:rPr>
              <w:t xml:space="preserve"> </w:t>
            </w:r>
            <w:r w:rsidR="007B21D0">
              <w:rPr>
                <w:rFonts w:ascii="Garamond" w:hAnsi="Garamond"/>
                <w:sz w:val="22"/>
              </w:rPr>
              <w:t>i</w:t>
            </w:r>
            <w:r w:rsidRPr="00157299">
              <w:rPr>
                <w:rFonts w:ascii="Garamond" w:hAnsi="Garamond"/>
                <w:sz w:val="22"/>
              </w:rPr>
              <w:t xml:space="preserve">l </w:t>
            </w:r>
            <w:r w:rsidR="007B21D0">
              <w:rPr>
                <w:rFonts w:ascii="Garamond" w:hAnsi="Garamond"/>
                <w:sz w:val="22"/>
              </w:rPr>
              <w:t xml:space="preserve">nuovo </w:t>
            </w:r>
            <w:r w:rsidRPr="00157299">
              <w:rPr>
                <w:rFonts w:ascii="Garamond" w:hAnsi="Garamond"/>
                <w:sz w:val="22"/>
              </w:rPr>
              <w:t>prodotto/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servizio per ciò che riguarda le sue caratteristiche e gli usi per cui è concepito, compresi miglioramenti sostanziali nelle caratteristiche tecniche, nei componenti e materiali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– come </w:t>
            </w:r>
            <w:r w:rsidR="008A10B5">
              <w:rPr>
                <w:rFonts w:ascii="Garamond" w:eastAsia="Times New Roman" w:hAnsi="Garamond" w:cs="Times New Roman"/>
                <w:sz w:val="22"/>
                <w:szCs w:val="22"/>
              </w:rPr>
              <w:t xml:space="preserve">ad esempio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quelli provenienti da riciclo o riuso -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nel</w:t>
            </w: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l’eventuale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software incorporato, nelle modalità d’uso o in altre caratteristiche funzionali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, nella sua sostenibilità ambientale </w:t>
            </w:r>
          </w:p>
          <w:p w14:paraId="176D036F" w14:textId="46DF32C8" w:rsidR="00C11259" w:rsidRPr="00157299" w:rsidRDefault="00AF5202" w:rsidP="00C040D3">
            <w:pPr>
              <w:numPr>
                <w:ilvl w:val="0"/>
                <w:numId w:val="6"/>
              </w:numPr>
              <w:spacing w:after="120"/>
              <w:jc w:val="both"/>
              <w:rPr>
                <w:rFonts w:ascii="Garamond" w:eastAsia="Times New Roman" w:hAnsi="Garamond" w:cs="Times New Roman"/>
                <w:sz w:val="22"/>
                <w:szCs w:val="22"/>
                <w:lang w:val="x-none"/>
              </w:rPr>
            </w:pPr>
            <w:r>
              <w:rPr>
                <w:rFonts w:ascii="Garamond" w:eastAsia="Times New Roman" w:hAnsi="Garamond" w:cs="Times New Roman"/>
                <w:b/>
                <w:sz w:val="22"/>
                <w:szCs w:val="22"/>
              </w:rPr>
              <w:t>I</w:t>
            </w: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nnovazione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legata ai 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 xml:space="preserve">processi 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dell’attività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, rispetto al livello di offerta territoriale attuale e</w:t>
            </w:r>
            <w:r w:rsidR="0057004F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d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 xml:space="preserve"> alle caratteristi</w:t>
            </w:r>
            <w:r w:rsidR="0057004F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che del contesto di riferimento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: descrivere la diversità e la novità dei processi dell’attività rispetto alla pratica esistente,</w:t>
            </w:r>
            <w:r w:rsidR="00C040D3" w:rsidRPr="00157299">
              <w:rPr>
                <w:rFonts w:ascii="Garamond" w:hAnsi="Garamond"/>
              </w:rPr>
              <w:t xml:space="preserve"> </w:t>
            </w:r>
            <w:r w:rsidR="00C040D3" w:rsidRPr="00157299">
              <w:rPr>
                <w:rFonts w:ascii="Garamond" w:hAnsi="Garamond"/>
                <w:sz w:val="22"/>
              </w:rPr>
              <w:t>descrivere</w:t>
            </w:r>
            <w:r w:rsidR="00C040D3" w:rsidRPr="00157299">
              <w:rPr>
                <w:rFonts w:ascii="Garamond" w:hAnsi="Garamond"/>
              </w:rPr>
              <w:t xml:space="preserve"> </w:t>
            </w:r>
            <w:r w:rsidR="00C040D3" w:rsidRPr="00157299">
              <w:rPr>
                <w:rFonts w:ascii="Garamond" w:eastAsia="Times New Roman" w:hAnsi="Garamond" w:cs="Times New Roman"/>
                <w:sz w:val="22"/>
                <w:szCs w:val="22"/>
              </w:rPr>
              <w:t>l’implementazione del metodo di produzione, nuovo o considerevolmente migliorato rispetto a metodi simili, incluse variazioni rilevanti nelle tecniche, nella tecnologia, nelle attrezzature e/o nel software</w:t>
            </w:r>
            <w:r w:rsidR="008A10B5">
              <w:rPr>
                <w:rFonts w:ascii="Garamond" w:eastAsia="Times New Roman" w:hAnsi="Garamond" w:cs="Times New Roman"/>
                <w:sz w:val="22"/>
                <w:szCs w:val="22"/>
              </w:rPr>
              <w:t>, nei materiali (es. riciclo e/o riuso)</w:t>
            </w:r>
            <w:r w:rsidR="00C040D3" w:rsidRPr="00157299">
              <w:rPr>
                <w:rFonts w:ascii="Garamond" w:eastAsia="Times New Roman" w:hAnsi="Garamond" w:cs="Times New Roman"/>
                <w:sz w:val="22"/>
                <w:szCs w:val="22"/>
              </w:rPr>
              <w:t>.</w:t>
            </w:r>
          </w:p>
          <w:p w14:paraId="7CFE4B4F" w14:textId="3CDE9427" w:rsidR="00C11259" w:rsidRPr="00157299" w:rsidRDefault="00C040D3" w:rsidP="008A10B5">
            <w:pPr>
              <w:numPr>
                <w:ilvl w:val="0"/>
                <w:numId w:val="6"/>
              </w:numPr>
              <w:spacing w:after="120"/>
              <w:jc w:val="both"/>
              <w:rPr>
                <w:rFonts w:ascii="Garamond" w:eastAsia="Times New Roman" w:hAnsi="Garamond" w:cs="Times New Roman"/>
                <w:b/>
                <w:sz w:val="22"/>
                <w:szCs w:val="22"/>
              </w:rPr>
            </w:pP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I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nnovazione legata alla </w:t>
            </w:r>
            <w:r w:rsidR="009E2358" w:rsidRPr="008A10B5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promozione del prodotto/servizio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presentando un </w:t>
            </w:r>
            <w:r w:rsidR="00C11259" w:rsidRPr="008A10B5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piano di marketing</w:t>
            </w:r>
            <w:r w:rsidR="00EE48B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/commercializzazione</w:t>
            </w: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:</w:t>
            </w:r>
            <w:r w:rsidRPr="008A10B5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illustrare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il piano di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marketing che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si intende attivare. Indicare a quale utenza sono indirizzati i propri prodotti/servizi, descrivendo la tipologia di soggetti, stimandone il numero e le ragioni della scelta del target di utenza anche in riferimento all’area geografica. Descrivere i canali di vendita e le scelte promozionali che si intende utilizzare, partendo dall’analisi del mercato potenziale; descrivere i potenziali collegamenti produttivi e/o commerciali con altre imprese; analizzare e descrivere le caratteristiche e i punti di forza e di debolezza che contraddistinguono i prodotti/servizi dei concorrenti che operano nell’area geografica target ed in quale grado potrebbero condizionare lo sviluppo d’impresa;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fornire evidenze, rispetto al prodotto/servizio, delle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modifiche significative nel design, nel packaging, nella promozione o nel prezzo rispetto alla pratica esistente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;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descrivere se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si intende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implementa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r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e un nuovo metodo organizzativo nelle pratiche commerciali dell'azienda, nel luogo di lavoro, nell'organizzazione e/o nelle relazioni esterne.</w:t>
            </w:r>
          </w:p>
          <w:p w14:paraId="2706D1A0" w14:textId="77777777" w:rsidR="00EE48B8" w:rsidRPr="00550FBC" w:rsidRDefault="00EE48B8" w:rsidP="00C040D3">
            <w:pPr>
              <w:pStyle w:val="Paragrafoelenco"/>
              <w:spacing w:after="120"/>
              <w:jc w:val="both"/>
              <w:rPr>
                <w:rFonts w:ascii="Garamond" w:eastAsia="Times New Roman" w:hAnsi="Garamond" w:cs="Times New Roman"/>
                <w:i/>
                <w:sz w:val="22"/>
                <w:szCs w:val="22"/>
              </w:rPr>
            </w:pPr>
          </w:p>
          <w:p w14:paraId="696E0A8E" w14:textId="77777777" w:rsidR="007C3A32" w:rsidRPr="00550FBC" w:rsidRDefault="007C3A32" w:rsidP="00EE48B8">
            <w:pPr>
              <w:spacing w:after="120"/>
              <w:rPr>
                <w:rFonts w:ascii="Garamond" w:eastAsia="Times New Roman" w:hAnsi="Garamond" w:cs="Times New Roman"/>
              </w:rPr>
            </w:pPr>
          </w:p>
        </w:tc>
      </w:tr>
      <w:bookmarkEnd w:id="1"/>
    </w:tbl>
    <w:p w14:paraId="2ADBADF4" w14:textId="77777777" w:rsidR="00EE48B8" w:rsidRPr="00550FBC" w:rsidRDefault="00EE48B8" w:rsidP="007C3A32">
      <w:pPr>
        <w:rPr>
          <w:rFonts w:ascii="Garamond" w:eastAsia="Times New Roman" w:hAnsi="Garamond" w:cs="Times New Roman"/>
          <w:b/>
          <w:i/>
        </w:rPr>
      </w:pPr>
    </w:p>
    <w:p w14:paraId="5C79BE78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458CEC4B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4A51C5E6" w14:textId="3590EE07" w:rsidR="00C040D3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140849A7" w14:textId="4CAC373B" w:rsidR="00414D66" w:rsidRDefault="00414D66" w:rsidP="007C3A32">
      <w:pPr>
        <w:rPr>
          <w:rFonts w:ascii="Garamond" w:eastAsia="Times New Roman" w:hAnsi="Garamond" w:cs="Times New Roman"/>
          <w:b/>
          <w:i/>
        </w:rPr>
      </w:pPr>
    </w:p>
    <w:p w14:paraId="05CFA7EE" w14:textId="77777777" w:rsidR="008A2087" w:rsidRDefault="008A2087" w:rsidP="007C3A32">
      <w:pPr>
        <w:rPr>
          <w:rFonts w:ascii="Garamond" w:eastAsia="Times New Roman" w:hAnsi="Garamond" w:cs="Times New Roman"/>
          <w:b/>
          <w:i/>
        </w:rPr>
      </w:pPr>
    </w:p>
    <w:p w14:paraId="62F40727" w14:textId="46C346D3" w:rsidR="00414D66" w:rsidRDefault="00414D66" w:rsidP="007C3A32">
      <w:pPr>
        <w:rPr>
          <w:rFonts w:ascii="Garamond" w:eastAsia="Times New Roman" w:hAnsi="Garamond" w:cs="Times New Roman"/>
          <w:b/>
          <w:i/>
        </w:rPr>
      </w:pPr>
    </w:p>
    <w:p w14:paraId="4C80D675" w14:textId="180DC2F7" w:rsidR="00414D66" w:rsidRDefault="00414D66" w:rsidP="007C3A32">
      <w:pPr>
        <w:rPr>
          <w:rFonts w:ascii="Garamond" w:eastAsia="Times New Roman" w:hAnsi="Garamond" w:cs="Times New Roman"/>
          <w:b/>
          <w:i/>
        </w:rPr>
      </w:pPr>
    </w:p>
    <w:p w14:paraId="62FD35B3" w14:textId="2702082B" w:rsidR="009076C7" w:rsidRDefault="009076C7" w:rsidP="007C3A32">
      <w:pPr>
        <w:rPr>
          <w:rFonts w:ascii="Garamond" w:eastAsia="Times New Roman" w:hAnsi="Garamond" w:cs="Times New Roman"/>
          <w:b/>
          <w:i/>
        </w:rPr>
      </w:pPr>
    </w:p>
    <w:p w14:paraId="140021EE" w14:textId="642265CD" w:rsidR="009076C7" w:rsidRDefault="009076C7" w:rsidP="007C3A32">
      <w:pPr>
        <w:rPr>
          <w:rFonts w:ascii="Garamond" w:eastAsia="Times New Roman" w:hAnsi="Garamond" w:cs="Times New Roman"/>
          <w:b/>
          <w:i/>
        </w:rPr>
      </w:pPr>
    </w:p>
    <w:p w14:paraId="3E21DB6D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37C294A0" w14:textId="693829B5" w:rsidR="007C3A32" w:rsidRPr="0080385A" w:rsidRDefault="00DB3E38" w:rsidP="0080385A">
      <w:pPr>
        <w:shd w:val="clear" w:color="auto" w:fill="8DB3E2" w:themeFill="text2" w:themeFillTint="66"/>
        <w:ind w:left="360"/>
        <w:rPr>
          <w:rFonts w:ascii="Garamond" w:eastAsia="Times New Roman" w:hAnsi="Garamond" w:cs="Times New Roman"/>
          <w:b/>
          <w:smallCaps/>
        </w:rPr>
      </w:pPr>
      <w:r>
        <w:rPr>
          <w:rFonts w:ascii="Garamond" w:eastAsia="Times New Roman" w:hAnsi="Garamond" w:cs="Times New Roman"/>
          <w:b/>
          <w:smallCaps/>
        </w:rPr>
        <w:t>5</w:t>
      </w:r>
      <w:r w:rsidR="0080385A">
        <w:rPr>
          <w:rFonts w:ascii="Garamond" w:eastAsia="Times New Roman" w:hAnsi="Garamond" w:cs="Times New Roman"/>
          <w:b/>
          <w:smallCaps/>
        </w:rPr>
        <w:t>.</w:t>
      </w:r>
      <w:r w:rsidR="0080385A">
        <w:rPr>
          <w:rFonts w:ascii="Garamond" w:eastAsia="Times New Roman" w:hAnsi="Garamond" w:cs="Times New Roman"/>
          <w:b/>
          <w:smallCaps/>
        </w:rPr>
        <w:tab/>
      </w:r>
      <w:r w:rsidR="007C3A32" w:rsidRPr="0080385A">
        <w:rPr>
          <w:rFonts w:ascii="Garamond" w:eastAsia="Times New Roman" w:hAnsi="Garamond" w:cs="Times New Roman"/>
          <w:b/>
          <w:smallCaps/>
        </w:rPr>
        <w:t>Gli investimenti previsti</w:t>
      </w:r>
    </w:p>
    <w:p w14:paraId="3ECC9AE3" w14:textId="77777777" w:rsidR="007C3A32" w:rsidRPr="0030428E" w:rsidRDefault="007C3A32" w:rsidP="007C3A32">
      <w:pPr>
        <w:autoSpaceDE w:val="0"/>
        <w:autoSpaceDN w:val="0"/>
        <w:jc w:val="both"/>
        <w:rPr>
          <w:rFonts w:ascii="Garamond" w:eastAsia="Times New Roman" w:hAnsi="Garamond" w:cs="Times New Roman"/>
          <w:sz w:val="22"/>
          <w:szCs w:val="22"/>
        </w:rPr>
      </w:pPr>
      <w:r w:rsidRPr="0030428E">
        <w:rPr>
          <w:rFonts w:ascii="Garamond" w:eastAsia="Times New Roman" w:hAnsi="Garamond" w:cs="Times New Roman"/>
          <w:sz w:val="22"/>
          <w:szCs w:val="22"/>
        </w:rPr>
        <w:t>Illustrare il piano di spesa, dimensionando il medesimo sulla base delle tipologie e delle quantità di prodotti/servizi da produrre/erogare una volta raggiunta la fase di regime.</w:t>
      </w:r>
    </w:p>
    <w:p w14:paraId="4A5ECB5C" w14:textId="77777777" w:rsidR="007C3A32" w:rsidRPr="0030428E" w:rsidRDefault="007C3A32" w:rsidP="007C3A32">
      <w:pPr>
        <w:autoSpaceDE w:val="0"/>
        <w:autoSpaceDN w:val="0"/>
        <w:jc w:val="both"/>
        <w:rPr>
          <w:rFonts w:ascii="Garamond" w:eastAsia="Times New Roman" w:hAnsi="Garamond" w:cs="Times New Roman"/>
          <w:sz w:val="22"/>
          <w:szCs w:val="22"/>
        </w:rPr>
      </w:pPr>
      <w:r w:rsidRPr="0030428E">
        <w:rPr>
          <w:rFonts w:ascii="Garamond" w:eastAsia="Times New Roman" w:hAnsi="Garamond" w:cs="Times New Roman"/>
          <w:sz w:val="22"/>
          <w:szCs w:val="22"/>
        </w:rPr>
        <w:t>Descrivere sinteticamente i beni individuati e la loro funzionalità per lo svolgimento dell’iniziativa.</w:t>
      </w:r>
    </w:p>
    <w:p w14:paraId="3113DAE2" w14:textId="77777777" w:rsidR="00157299" w:rsidRPr="0030428E" w:rsidRDefault="00157299" w:rsidP="007C3A32">
      <w:pPr>
        <w:autoSpaceDE w:val="0"/>
        <w:autoSpaceDN w:val="0"/>
        <w:jc w:val="both"/>
        <w:rPr>
          <w:rFonts w:ascii="Garamond" w:eastAsia="Times New Roman" w:hAnsi="Garamond" w:cs="Times New Roman"/>
          <w:sz w:val="22"/>
          <w:szCs w:val="22"/>
        </w:rPr>
      </w:pPr>
    </w:p>
    <w:p w14:paraId="31AC5A8B" w14:textId="77777777" w:rsidR="007C3A32" w:rsidRPr="0030428E" w:rsidRDefault="007C3A32" w:rsidP="007C3A32">
      <w:pPr>
        <w:autoSpaceDE w:val="0"/>
        <w:autoSpaceDN w:val="0"/>
        <w:spacing w:after="120"/>
        <w:jc w:val="both"/>
        <w:rPr>
          <w:rFonts w:ascii="Garamond" w:eastAsia="Times New Roman" w:hAnsi="Garamond" w:cs="Times New Roman"/>
          <w:sz w:val="22"/>
          <w:szCs w:val="22"/>
        </w:rPr>
      </w:pPr>
      <w:r w:rsidRPr="0030428E">
        <w:rPr>
          <w:rFonts w:ascii="Garamond" w:eastAsia="Times New Roman" w:hAnsi="Garamond" w:cs="Times New Roman"/>
          <w:sz w:val="22"/>
          <w:szCs w:val="22"/>
        </w:rPr>
        <w:t>Per ciascun punto aggiungere linee testo se necessarie.</w:t>
      </w:r>
    </w:p>
    <w:tbl>
      <w:tblPr>
        <w:tblW w:w="97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8"/>
        <w:gridCol w:w="3662"/>
        <w:gridCol w:w="3260"/>
        <w:gridCol w:w="2385"/>
        <w:gridCol w:w="11"/>
      </w:tblGrid>
      <w:tr w:rsidR="007C3A32" w:rsidRPr="009076C7" w14:paraId="00F4C0E2" w14:textId="77777777" w:rsidTr="006F6D95">
        <w:trPr>
          <w:gridAfter w:val="1"/>
          <w:wAfter w:w="11" w:type="dxa"/>
          <w:cantSplit/>
          <w:trHeight w:val="1222"/>
          <w:jc w:val="center"/>
        </w:trPr>
        <w:tc>
          <w:tcPr>
            <w:tcW w:w="448" w:type="dxa"/>
            <w:textDirection w:val="btLr"/>
            <w:vAlign w:val="center"/>
          </w:tcPr>
          <w:p w14:paraId="3C1A6355" w14:textId="77777777" w:rsidR="007C3A32" w:rsidRPr="009076C7" w:rsidRDefault="007C3A32" w:rsidP="007C3A32">
            <w:pPr>
              <w:autoSpaceDE w:val="0"/>
              <w:autoSpaceDN w:val="0"/>
              <w:ind w:left="113" w:right="113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quantità</w:t>
            </w:r>
          </w:p>
        </w:tc>
        <w:tc>
          <w:tcPr>
            <w:tcW w:w="3662" w:type="dxa"/>
            <w:vAlign w:val="center"/>
          </w:tcPr>
          <w:p w14:paraId="5B618FBD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Descrizione dei beni di investimento</w:t>
            </w:r>
          </w:p>
        </w:tc>
        <w:tc>
          <w:tcPr>
            <w:tcW w:w="3260" w:type="dxa"/>
            <w:vAlign w:val="center"/>
          </w:tcPr>
          <w:p w14:paraId="48D43A06" w14:textId="77777777" w:rsidR="007C3A32" w:rsidRPr="009076C7" w:rsidRDefault="007C3A32" w:rsidP="007C3A32">
            <w:pPr>
              <w:autoSpaceDE w:val="0"/>
              <w:autoSpaceDN w:val="0"/>
              <w:ind w:left="113" w:right="113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 xml:space="preserve">fornitore </w:t>
            </w:r>
          </w:p>
        </w:tc>
        <w:tc>
          <w:tcPr>
            <w:tcW w:w="2385" w:type="dxa"/>
            <w:vAlign w:val="center"/>
          </w:tcPr>
          <w:p w14:paraId="10C2D565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Importo totale delle spese previste</w:t>
            </w:r>
          </w:p>
          <w:p w14:paraId="1D8135AC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(IVA esclusa)</w:t>
            </w:r>
          </w:p>
        </w:tc>
      </w:tr>
      <w:tr w:rsidR="007C3A32" w:rsidRPr="009076C7" w14:paraId="1747A363" w14:textId="77777777" w:rsidTr="008E598D">
        <w:trPr>
          <w:trHeight w:val="429"/>
          <w:jc w:val="center"/>
        </w:trPr>
        <w:tc>
          <w:tcPr>
            <w:tcW w:w="9766" w:type="dxa"/>
            <w:gridSpan w:val="5"/>
            <w:shd w:val="clear" w:color="auto" w:fill="8DB3E2" w:themeFill="text2" w:themeFillTint="66"/>
            <w:vAlign w:val="center"/>
          </w:tcPr>
          <w:p w14:paraId="489856D2" w14:textId="7C53CC08" w:rsidR="007C3A32" w:rsidRPr="009076C7" w:rsidRDefault="007C3A32" w:rsidP="009076C7">
            <w:pPr>
              <w:autoSpaceDE w:val="0"/>
              <w:autoSpaceDN w:val="0"/>
              <w:ind w:left="284" w:hanging="284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A)  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>S</w:t>
            </w:r>
            <w:r w:rsidR="009D285B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pese per </w:t>
            </w:r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realizzazione delle stazioni rurali a servizio della mobilità sostenibile, comprese piccole strutture quali capannine, pensiline con rastrelliere per biciclette, punti di assistenza/riparazione meccanica delle stesse biciclette, punti di sosta attrezzati per ciclisti</w:t>
            </w:r>
            <w:r w:rsid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; spese per </w:t>
            </w:r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realizzazione/allestimento di stazioni di ricarica per i mezzi elettrici (es. colonnine di ricarica per e-bike)</w:t>
            </w:r>
          </w:p>
        </w:tc>
      </w:tr>
      <w:tr w:rsidR="007C3A32" w:rsidRPr="009076C7" w14:paraId="74AC81F7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3253DDE3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56742DE6" w14:textId="77777777" w:rsidR="007C3A32" w:rsidRPr="009076C7" w:rsidRDefault="007C3A32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4211A1A1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3972657F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4D9A9AE4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1902CFDA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1BECA00F" w14:textId="77777777" w:rsidR="007C3A32" w:rsidRPr="009076C7" w:rsidRDefault="007C3A32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FC52C53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2A4253EE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9076C7" w14:paraId="042CF9B4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318999D4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06DF2EFD" w14:textId="77777777" w:rsidR="009D285B" w:rsidRPr="009076C7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3B1A52A3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BE10FED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2A351FB3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3F34F6F8" w14:textId="77777777" w:rsidR="007C3A32" w:rsidRPr="009076C7" w:rsidRDefault="007C3A32" w:rsidP="007C3A32">
            <w:pPr>
              <w:autoSpaceDE w:val="0"/>
              <w:autoSpaceDN w:val="0"/>
              <w:jc w:val="right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Totale </w:t>
            </w:r>
            <w:proofErr w:type="spellStart"/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>macrovoce</w:t>
            </w:r>
            <w:proofErr w:type="spellEnd"/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A</w:t>
            </w:r>
          </w:p>
        </w:tc>
        <w:tc>
          <w:tcPr>
            <w:tcW w:w="2385" w:type="dxa"/>
            <w:vAlign w:val="center"/>
          </w:tcPr>
          <w:p w14:paraId="6DF34F46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5736BAA6" w14:textId="77777777" w:rsidTr="008E598D">
        <w:trPr>
          <w:trHeight w:val="418"/>
          <w:jc w:val="center"/>
        </w:trPr>
        <w:tc>
          <w:tcPr>
            <w:tcW w:w="9766" w:type="dxa"/>
            <w:gridSpan w:val="5"/>
            <w:shd w:val="clear" w:color="auto" w:fill="8DB3E2" w:themeFill="text2" w:themeFillTint="66"/>
            <w:vAlign w:val="center"/>
          </w:tcPr>
          <w:p w14:paraId="530DE5D3" w14:textId="6198D81B" w:rsidR="007C3A32" w:rsidRPr="009076C7" w:rsidRDefault="007C3A32" w:rsidP="0048622E">
            <w:pPr>
              <w:autoSpaceDE w:val="0"/>
              <w:autoSpaceDN w:val="0"/>
              <w:ind w:left="284" w:hanging="284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B)  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Spese per </w:t>
            </w:r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acquisto di mezzi </w:t>
            </w:r>
            <w:r w:rsid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nuovi </w:t>
            </w:r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per la mobilità sostenibile quali biciclette, biciclette elettriche, biciclette con pedalata assistita, </w:t>
            </w:r>
            <w:proofErr w:type="spellStart"/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handbike</w:t>
            </w:r>
            <w:proofErr w:type="spellEnd"/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 ed </w:t>
            </w:r>
            <w:proofErr w:type="spellStart"/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handbike</w:t>
            </w:r>
            <w:proofErr w:type="spellEnd"/>
            <w:r w:rsidR="009076C7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 elettriche </w:t>
            </w:r>
            <w:r w:rsidR="009D285B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(compreso l’a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cquisto di HW e SW - strettamente funzionale alla gestione delle attività </w:t>
            </w:r>
            <w:r w:rsidR="009076C7">
              <w:rPr>
                <w:rFonts w:ascii="Garamond" w:eastAsia="Times New Roman" w:hAnsi="Garamond" w:cs="Times New Roman"/>
                <w:sz w:val="20"/>
                <w:szCs w:val="20"/>
              </w:rPr>
              <w:t>proposte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</w:t>
            </w:r>
            <w:r w:rsidR="00251179" w:rsidRPr="009076C7">
              <w:rPr>
                <w:rFonts w:ascii="Garamond" w:eastAsia="Times New Roman" w:hAnsi="Garamond" w:cs="Times New Roman"/>
                <w:sz w:val="20"/>
                <w:szCs w:val="20"/>
              </w:rPr>
              <w:t>–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</w:t>
            </w:r>
            <w:r w:rsidR="00251179"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e 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compresa la realizzazione di siti internet </w:t>
            </w:r>
            <w:r w:rsidR="009D285B" w:rsidRP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a esclusione dei relativi costi di gestione)</w:t>
            </w:r>
            <w:r w:rsidR="009076C7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; spese per acquisto </w:t>
            </w:r>
            <w:r w:rsidR="0048622E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di </w:t>
            </w:r>
            <w:r w:rsidR="0048622E" w:rsidRPr="0048622E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banc</w:t>
            </w:r>
            <w:r w:rsidR="0048622E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hi</w:t>
            </w:r>
            <w:r w:rsidR="0048622E" w:rsidRPr="0048622E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 da lavoro per riparazione bici/e-bike, distributori automatici di parti e ricambi per biciclette,  distributori automatici di bevande</w:t>
            </w:r>
          </w:p>
        </w:tc>
      </w:tr>
      <w:tr w:rsidR="007C3A32" w:rsidRPr="009076C7" w14:paraId="348D403B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69A35AD4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3AE05FC4" w14:textId="77777777" w:rsidR="007C3A32" w:rsidRPr="009076C7" w:rsidRDefault="007C3A32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4CC6B97E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EC70810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9076C7" w14:paraId="0F4E61DD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4F902537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67F0927C" w14:textId="77777777" w:rsidR="009D285B" w:rsidRPr="009076C7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13308148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46DC5FA7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9076C7" w14:paraId="3E299751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60E99B8D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7D01652F" w14:textId="77777777" w:rsidR="009D285B" w:rsidRPr="009076C7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3993AAAB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1073FDB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1F0B8E6F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14D97704" w14:textId="77777777" w:rsidR="007C3A32" w:rsidRPr="009076C7" w:rsidRDefault="007C3A32" w:rsidP="007C3A32">
            <w:pPr>
              <w:autoSpaceDE w:val="0"/>
              <w:autoSpaceDN w:val="0"/>
              <w:jc w:val="right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Totale </w:t>
            </w:r>
            <w:proofErr w:type="spellStart"/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>macrovoce</w:t>
            </w:r>
            <w:proofErr w:type="spellEnd"/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B</w:t>
            </w:r>
          </w:p>
        </w:tc>
        <w:tc>
          <w:tcPr>
            <w:tcW w:w="2385" w:type="dxa"/>
            <w:vAlign w:val="center"/>
          </w:tcPr>
          <w:p w14:paraId="75B7963D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6BA8EFEB" w14:textId="77777777" w:rsidTr="008E598D">
        <w:trPr>
          <w:trHeight w:val="439"/>
          <w:jc w:val="center"/>
        </w:trPr>
        <w:tc>
          <w:tcPr>
            <w:tcW w:w="9766" w:type="dxa"/>
            <w:gridSpan w:val="5"/>
            <w:shd w:val="clear" w:color="auto" w:fill="8DB3E2" w:themeFill="text2" w:themeFillTint="66"/>
            <w:vAlign w:val="center"/>
          </w:tcPr>
          <w:p w14:paraId="21AFADBD" w14:textId="5171A1B0" w:rsidR="007C3A32" w:rsidRPr="009076C7" w:rsidRDefault="009D285B" w:rsidP="007C3A32">
            <w:pPr>
              <w:autoSpaceDE w:val="0"/>
              <w:autoSpaceDN w:val="0"/>
              <w:ind w:left="284" w:hanging="284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>C</w:t>
            </w:r>
            <w:r w:rsidR="007C3A32" w:rsidRPr="009076C7">
              <w:rPr>
                <w:rFonts w:ascii="Garamond" w:eastAsia="Times New Roman" w:hAnsi="Garamond" w:cs="Times New Roman"/>
                <w:sz w:val="20"/>
                <w:szCs w:val="20"/>
              </w:rPr>
              <w:t>)  Spese generali (spese per la tenuta del c/c dedicato; onorari di tecnici agricoli, architetti, ingegneri e consulenti, compensi per consulenze in materia di sostenibilità ambientale ed economica, inclusi studi di fattibilità; spese per garanzie fideiussorie) MAX 1</w:t>
            </w:r>
            <w:r w:rsidR="006F6D95" w:rsidRPr="009076C7">
              <w:rPr>
                <w:rFonts w:ascii="Garamond" w:eastAsia="Times New Roman" w:hAnsi="Garamond" w:cs="Times New Roman"/>
                <w:sz w:val="20"/>
                <w:szCs w:val="20"/>
              </w:rPr>
              <w:t>2</w:t>
            </w:r>
            <w:r w:rsidR="007C3A32" w:rsidRPr="009076C7">
              <w:rPr>
                <w:rFonts w:ascii="Garamond" w:eastAsia="Times New Roman" w:hAnsi="Garamond" w:cs="Times New Roman"/>
                <w:sz w:val="20"/>
                <w:szCs w:val="20"/>
              </w:rPr>
              <w:t>%</w:t>
            </w:r>
          </w:p>
        </w:tc>
      </w:tr>
      <w:tr w:rsidR="007C3A32" w:rsidRPr="009076C7" w14:paraId="796D67DA" w14:textId="77777777" w:rsidTr="009D285B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4B08F66B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31E23E04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4F71DC72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5E22D5B5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9076C7" w14:paraId="6958A0AB" w14:textId="77777777" w:rsidTr="009D285B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22028CFC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56E76CDF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748923D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061EDEDE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9076C7" w14:paraId="02DD7249" w14:textId="77777777" w:rsidTr="009D285B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2FDABB73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7555FE9F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F15FD6A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09A7BBD4" w14:textId="77777777" w:rsidR="009D285B" w:rsidRPr="009076C7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41B77042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753613FF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36AA1CF1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37251468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248C9EDE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9076C7" w14:paraId="12CEE34C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355A6400" w14:textId="43A9574A" w:rsidR="007C3A32" w:rsidRPr="009076C7" w:rsidRDefault="007C3A32" w:rsidP="007C3A32">
            <w:pPr>
              <w:autoSpaceDE w:val="0"/>
              <w:autoSpaceDN w:val="0"/>
              <w:jc w:val="right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Totale </w:t>
            </w:r>
            <w:proofErr w:type="spellStart"/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>macrovoce</w:t>
            </w:r>
            <w:proofErr w:type="spellEnd"/>
            <w:r w:rsidRPr="009076C7">
              <w:rPr>
                <w:rFonts w:ascii="Garamond" w:eastAsia="Times New Roman" w:hAnsi="Garamond" w:cs="Times New Roman"/>
                <w:sz w:val="20"/>
                <w:szCs w:val="20"/>
              </w:rPr>
              <w:t xml:space="preserve"> </w:t>
            </w:r>
            <w:r w:rsidR="009D285B" w:rsidRPr="009076C7">
              <w:rPr>
                <w:rFonts w:ascii="Garamond" w:eastAsia="Times New Roman" w:hAnsi="Garamond" w:cs="Times New Roman"/>
                <w:sz w:val="20"/>
                <w:szCs w:val="20"/>
              </w:rPr>
              <w:t>C</w:t>
            </w:r>
          </w:p>
        </w:tc>
        <w:tc>
          <w:tcPr>
            <w:tcW w:w="2385" w:type="dxa"/>
            <w:vAlign w:val="center"/>
          </w:tcPr>
          <w:p w14:paraId="67BB2D8A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6F6D95" w14:paraId="5372DEC0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25F29E1F" w14:textId="11223704" w:rsidR="007C3A32" w:rsidRPr="009076C7" w:rsidRDefault="007C3A32" w:rsidP="009E1F18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z w:val="20"/>
                <w:szCs w:val="20"/>
              </w:rPr>
            </w:pPr>
            <w:r w:rsidRPr="009076C7">
              <w:rPr>
                <w:rFonts w:ascii="Garamond" w:eastAsia="Times New Roman" w:hAnsi="Garamond" w:cs="Times New Roman"/>
                <w:b/>
                <w:sz w:val="20"/>
                <w:szCs w:val="20"/>
              </w:rPr>
              <w:t>TOTALE GENERALE (A+B+C) (</w:t>
            </w:r>
            <w:r w:rsidR="009E1F18" w:rsidRPr="009076C7">
              <w:rPr>
                <w:rFonts w:ascii="Garamond" w:eastAsia="Times New Roman" w:hAnsi="Garamond" w:cs="Times New Roman"/>
                <w:b/>
                <w:sz w:val="20"/>
                <w:szCs w:val="20"/>
              </w:rPr>
              <w:t>Massimo € 2</w:t>
            </w:r>
            <w:r w:rsidRPr="009076C7">
              <w:rPr>
                <w:rFonts w:ascii="Garamond" w:eastAsia="Times New Roman" w:hAnsi="Garamond" w:cs="Times New Roman"/>
                <w:b/>
                <w:sz w:val="20"/>
                <w:szCs w:val="20"/>
              </w:rPr>
              <w:t>0.000)</w:t>
            </w:r>
          </w:p>
        </w:tc>
        <w:tc>
          <w:tcPr>
            <w:tcW w:w="2385" w:type="dxa"/>
            <w:vAlign w:val="center"/>
          </w:tcPr>
          <w:p w14:paraId="67A8D7FC" w14:textId="77777777" w:rsidR="007C3A32" w:rsidRPr="009076C7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bCs/>
                <w:sz w:val="20"/>
                <w:szCs w:val="20"/>
              </w:rPr>
            </w:pPr>
          </w:p>
        </w:tc>
      </w:tr>
    </w:tbl>
    <w:p w14:paraId="76737DDD" w14:textId="10B293E7" w:rsidR="007C3A32" w:rsidRPr="00550FBC" w:rsidRDefault="007C3A32" w:rsidP="008A5DE4">
      <w:pPr>
        <w:rPr>
          <w:rFonts w:ascii="Garamond" w:eastAsia="Times New Roman" w:hAnsi="Garamond" w:cs="Times New Roman"/>
          <w:sz w:val="22"/>
          <w:szCs w:val="22"/>
        </w:rPr>
      </w:pPr>
    </w:p>
    <w:p w14:paraId="3CB6A408" w14:textId="2A6DCB59" w:rsidR="007C3A32" w:rsidRPr="00550FBC" w:rsidRDefault="00DB3E38" w:rsidP="0080385A">
      <w:pPr>
        <w:shd w:val="clear" w:color="auto" w:fill="8DB3E2" w:themeFill="text2" w:themeFillTint="66"/>
        <w:ind w:left="360"/>
        <w:rPr>
          <w:rFonts w:ascii="Garamond" w:eastAsia="Times New Roman" w:hAnsi="Garamond" w:cs="Times New Roman"/>
          <w:b/>
          <w:smallCaps/>
        </w:rPr>
      </w:pPr>
      <w:r>
        <w:rPr>
          <w:rFonts w:ascii="Garamond" w:eastAsia="Times New Roman" w:hAnsi="Garamond" w:cs="Times New Roman"/>
          <w:b/>
          <w:smallCaps/>
        </w:rPr>
        <w:t>6</w:t>
      </w:r>
      <w:r w:rsidR="0080385A">
        <w:rPr>
          <w:rFonts w:ascii="Garamond" w:eastAsia="Times New Roman" w:hAnsi="Garamond" w:cs="Times New Roman"/>
          <w:b/>
          <w:smallCaps/>
        </w:rPr>
        <w:t>.</w:t>
      </w:r>
      <w:r w:rsidR="0080385A">
        <w:rPr>
          <w:rFonts w:ascii="Garamond" w:eastAsia="Times New Roman" w:hAnsi="Garamond" w:cs="Times New Roman"/>
          <w:b/>
          <w:smallCaps/>
        </w:rPr>
        <w:tab/>
      </w:r>
      <w:r w:rsidR="007C3A32" w:rsidRPr="00550FBC">
        <w:rPr>
          <w:rFonts w:ascii="Garamond" w:eastAsia="Times New Roman" w:hAnsi="Garamond" w:cs="Times New Roman"/>
          <w:b/>
          <w:smallCaps/>
        </w:rPr>
        <w:t>Il piano economico – finanziario</w:t>
      </w:r>
    </w:p>
    <w:p w14:paraId="0BA39E78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b/>
          <w:sz w:val="20"/>
          <w:szCs w:val="20"/>
        </w:rPr>
      </w:pPr>
    </w:p>
    <w:p w14:paraId="1F0328DA" w14:textId="77777777" w:rsidR="00B5179B" w:rsidRPr="00157299" w:rsidRDefault="00B5179B" w:rsidP="00B5179B">
      <w:pPr>
        <w:autoSpaceDE w:val="0"/>
        <w:autoSpaceDN w:val="0"/>
        <w:jc w:val="both"/>
        <w:outlineLvl w:val="0"/>
        <w:rPr>
          <w:rFonts w:ascii="Garamond" w:hAnsi="Garamond" w:cs="Calibri"/>
          <w:b/>
          <w:sz w:val="22"/>
          <w:szCs w:val="20"/>
        </w:rPr>
      </w:pPr>
      <w:r w:rsidRPr="00157299">
        <w:rPr>
          <w:rFonts w:ascii="Garamond" w:hAnsi="Garamond" w:cs="Calibri"/>
          <w:b/>
          <w:sz w:val="22"/>
          <w:szCs w:val="20"/>
        </w:rPr>
        <w:t xml:space="preserve"> Il conto economico previsionale dell’iniziativa</w:t>
      </w:r>
    </w:p>
    <w:p w14:paraId="5BC23702" w14:textId="77777777" w:rsidR="00AA6066" w:rsidRDefault="00AA6066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</w:p>
    <w:p w14:paraId="7EB24EF1" w14:textId="72F929B7" w:rsidR="00D14577" w:rsidRPr="00157299" w:rsidRDefault="00B5179B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</w:rPr>
        <w:t xml:space="preserve">Elaborare il conto economico dell’iniziativa proposta per i </w:t>
      </w:r>
      <w:r w:rsidR="00D14577" w:rsidRPr="00157299">
        <w:rPr>
          <w:rFonts w:ascii="Garamond" w:hAnsi="Garamond" w:cs="Calibri"/>
          <w:sz w:val="22"/>
          <w:szCs w:val="20"/>
        </w:rPr>
        <w:t>primi tre anni.</w:t>
      </w:r>
    </w:p>
    <w:p w14:paraId="3486811D" w14:textId="32C6139B" w:rsidR="00D14577" w:rsidRPr="00157299" w:rsidRDefault="00D14577" w:rsidP="00DE1BA0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</w:rPr>
        <w:t>Ai fini della valutazione il progetto deve dimostrare</w:t>
      </w:r>
      <w:r w:rsidR="00DE1BA0">
        <w:rPr>
          <w:rFonts w:ascii="Garamond" w:hAnsi="Garamond" w:cs="Calibri"/>
          <w:sz w:val="22"/>
          <w:szCs w:val="20"/>
        </w:rPr>
        <w:t xml:space="preserve"> </w:t>
      </w:r>
      <w:r w:rsidRPr="00157299">
        <w:rPr>
          <w:rFonts w:ascii="Garamond" w:hAnsi="Garamond" w:cs="Calibri"/>
          <w:sz w:val="22"/>
          <w:szCs w:val="20"/>
        </w:rPr>
        <w:t>l’incremento del rendimento globale, valutato sulla base dell’utile di esercizio prima e dopo l’intervento;</w:t>
      </w:r>
    </w:p>
    <w:p w14:paraId="55B70AEE" w14:textId="77777777" w:rsidR="00D14577" w:rsidRPr="00157299" w:rsidRDefault="00D14577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</w:p>
    <w:p w14:paraId="40D99524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6"/>
        <w:gridCol w:w="3427"/>
        <w:gridCol w:w="1549"/>
        <w:gridCol w:w="1374"/>
        <w:gridCol w:w="1372"/>
        <w:gridCol w:w="1364"/>
      </w:tblGrid>
      <w:tr w:rsidR="00B5179B" w:rsidRPr="00EA38F6" w14:paraId="1A22337A" w14:textId="77777777" w:rsidTr="00B5179B">
        <w:trPr>
          <w:trHeight w:hRule="exact" w:val="680"/>
        </w:trPr>
        <w:tc>
          <w:tcPr>
            <w:tcW w:w="2059" w:type="pct"/>
            <w:gridSpan w:val="2"/>
          </w:tcPr>
          <w:p w14:paraId="763B6A7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</w:p>
        </w:tc>
        <w:tc>
          <w:tcPr>
            <w:tcW w:w="805" w:type="pct"/>
            <w:shd w:val="clear" w:color="auto" w:fill="E6E6E6"/>
          </w:tcPr>
          <w:p w14:paraId="6070D9C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PRE INTERVENTO</w:t>
            </w:r>
          </w:p>
        </w:tc>
        <w:tc>
          <w:tcPr>
            <w:tcW w:w="2136" w:type="pct"/>
            <w:gridSpan w:val="3"/>
          </w:tcPr>
          <w:p w14:paraId="6460AE0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 xml:space="preserve">POST </w:t>
            </w:r>
          </w:p>
          <w:p w14:paraId="6C01BFA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INTERVENTO</w:t>
            </w:r>
          </w:p>
        </w:tc>
      </w:tr>
      <w:tr w:rsidR="00B5179B" w:rsidRPr="00EA38F6" w14:paraId="608F07AE" w14:textId="77777777" w:rsidTr="00B5179B">
        <w:trPr>
          <w:trHeight w:hRule="exact" w:val="680"/>
        </w:trPr>
        <w:tc>
          <w:tcPr>
            <w:tcW w:w="278" w:type="pct"/>
          </w:tcPr>
          <w:p w14:paraId="2D1D7FA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5FB6E33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Conto economico previsionale</w:t>
            </w:r>
          </w:p>
        </w:tc>
        <w:tc>
          <w:tcPr>
            <w:tcW w:w="805" w:type="pct"/>
            <w:shd w:val="clear" w:color="auto" w:fill="E6E6E6"/>
          </w:tcPr>
          <w:p w14:paraId="06377BA4" w14:textId="0A2B4A29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 xml:space="preserve">Anno </w:t>
            </w:r>
            <w:r w:rsidR="00D57F47" w:rsidRPr="00EA38F6">
              <w:rPr>
                <w:rFonts w:ascii="Garamond" w:hAnsi="Garamond" w:cs="Calibri"/>
                <w:b/>
                <w:sz w:val="20"/>
                <w:szCs w:val="20"/>
              </w:rPr>
              <w:t xml:space="preserve"> </w:t>
            </w: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-1</w:t>
            </w:r>
          </w:p>
        </w:tc>
        <w:tc>
          <w:tcPr>
            <w:tcW w:w="714" w:type="pct"/>
          </w:tcPr>
          <w:p w14:paraId="198F011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Anno 1</w:t>
            </w:r>
          </w:p>
        </w:tc>
        <w:tc>
          <w:tcPr>
            <w:tcW w:w="713" w:type="pct"/>
          </w:tcPr>
          <w:p w14:paraId="1E28D5C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Anno 2</w:t>
            </w:r>
          </w:p>
        </w:tc>
        <w:tc>
          <w:tcPr>
            <w:tcW w:w="709" w:type="pct"/>
          </w:tcPr>
          <w:p w14:paraId="1F9CE1C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Anno 3</w:t>
            </w:r>
          </w:p>
        </w:tc>
      </w:tr>
      <w:tr w:rsidR="00B5179B" w:rsidRPr="00EA38F6" w14:paraId="16EAE63F" w14:textId="77777777" w:rsidTr="00B5179B">
        <w:trPr>
          <w:trHeight w:hRule="exact" w:val="680"/>
        </w:trPr>
        <w:tc>
          <w:tcPr>
            <w:tcW w:w="278" w:type="pct"/>
          </w:tcPr>
          <w:p w14:paraId="6A267D5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A1)</w:t>
            </w:r>
          </w:p>
        </w:tc>
        <w:tc>
          <w:tcPr>
            <w:tcW w:w="1781" w:type="pct"/>
          </w:tcPr>
          <w:p w14:paraId="61A4733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Ricavi di vendita</w:t>
            </w:r>
          </w:p>
        </w:tc>
        <w:tc>
          <w:tcPr>
            <w:tcW w:w="805" w:type="pct"/>
            <w:shd w:val="clear" w:color="auto" w:fill="E6E6E6"/>
          </w:tcPr>
          <w:p w14:paraId="7CE4C65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F98FA3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AC5479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5D58135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70C74D1D" w14:textId="77777777" w:rsidTr="00B5179B">
        <w:trPr>
          <w:trHeight w:hRule="exact" w:val="680"/>
        </w:trPr>
        <w:tc>
          <w:tcPr>
            <w:tcW w:w="278" w:type="pct"/>
          </w:tcPr>
          <w:p w14:paraId="4C8FB91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A2)</w:t>
            </w:r>
          </w:p>
        </w:tc>
        <w:tc>
          <w:tcPr>
            <w:tcW w:w="1781" w:type="pct"/>
          </w:tcPr>
          <w:p w14:paraId="40BD1FD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 xml:space="preserve">Variazioni rimanenze semilavorati </w:t>
            </w:r>
          </w:p>
          <w:p w14:paraId="327A7B0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e prodotti finiti</w:t>
            </w:r>
          </w:p>
        </w:tc>
        <w:tc>
          <w:tcPr>
            <w:tcW w:w="805" w:type="pct"/>
            <w:shd w:val="clear" w:color="auto" w:fill="E6E6E6"/>
          </w:tcPr>
          <w:p w14:paraId="1FCF91A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9140ED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189E6A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263913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1CC316AB" w14:textId="77777777" w:rsidTr="00B5179B">
        <w:trPr>
          <w:trHeight w:hRule="exact" w:val="680"/>
        </w:trPr>
        <w:tc>
          <w:tcPr>
            <w:tcW w:w="278" w:type="pct"/>
          </w:tcPr>
          <w:p w14:paraId="28E632B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A3)</w:t>
            </w:r>
          </w:p>
        </w:tc>
        <w:tc>
          <w:tcPr>
            <w:tcW w:w="1781" w:type="pct"/>
          </w:tcPr>
          <w:p w14:paraId="223486F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Altri ricavi e proventi</w:t>
            </w:r>
          </w:p>
        </w:tc>
        <w:tc>
          <w:tcPr>
            <w:tcW w:w="805" w:type="pct"/>
            <w:shd w:val="clear" w:color="auto" w:fill="E6E6E6"/>
          </w:tcPr>
          <w:p w14:paraId="5429E46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62C323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48901A7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5B53111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065E78E1" w14:textId="77777777" w:rsidTr="00B5179B">
        <w:trPr>
          <w:trHeight w:hRule="exact" w:val="680"/>
        </w:trPr>
        <w:tc>
          <w:tcPr>
            <w:tcW w:w="278" w:type="pct"/>
          </w:tcPr>
          <w:p w14:paraId="03494EE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2E64B0E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di cui premio per Azione 1 Intervento 1.1</w:t>
            </w:r>
          </w:p>
        </w:tc>
        <w:tc>
          <w:tcPr>
            <w:tcW w:w="805" w:type="pct"/>
            <w:shd w:val="clear" w:color="auto" w:fill="E6E6E6"/>
          </w:tcPr>
          <w:p w14:paraId="67E3AEF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24BB2B4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3B78AA9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1F366F7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3F4118AE" w14:textId="77777777" w:rsidTr="00B5179B">
        <w:trPr>
          <w:trHeight w:hRule="exact" w:val="680"/>
        </w:trPr>
        <w:tc>
          <w:tcPr>
            <w:tcW w:w="278" w:type="pct"/>
          </w:tcPr>
          <w:p w14:paraId="71500B0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26C3193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VALORE DELLA PRODUZIONE</w:t>
            </w:r>
          </w:p>
        </w:tc>
        <w:tc>
          <w:tcPr>
            <w:tcW w:w="805" w:type="pct"/>
            <w:shd w:val="clear" w:color="auto" w:fill="E6E6E6"/>
          </w:tcPr>
          <w:p w14:paraId="25AAB2B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2095D8C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2FA98DF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16B8813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4DF3A279" w14:textId="77777777" w:rsidTr="00B5179B">
        <w:trPr>
          <w:trHeight w:hRule="exact" w:val="680"/>
        </w:trPr>
        <w:tc>
          <w:tcPr>
            <w:tcW w:w="278" w:type="pct"/>
          </w:tcPr>
          <w:p w14:paraId="3F5CA9E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B1)</w:t>
            </w:r>
          </w:p>
        </w:tc>
        <w:tc>
          <w:tcPr>
            <w:tcW w:w="1781" w:type="pct"/>
          </w:tcPr>
          <w:p w14:paraId="60EF8CF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Acquisti di materie prime sussidiarie,</w:t>
            </w:r>
          </w:p>
          <w:p w14:paraId="61009FF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di consumo e merci</w:t>
            </w:r>
          </w:p>
        </w:tc>
        <w:tc>
          <w:tcPr>
            <w:tcW w:w="805" w:type="pct"/>
            <w:shd w:val="clear" w:color="auto" w:fill="E6E6E6"/>
          </w:tcPr>
          <w:p w14:paraId="7005FA0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3055F84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6D234AF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DFF808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0588F697" w14:textId="77777777" w:rsidTr="00B5179B">
        <w:trPr>
          <w:trHeight w:hRule="exact" w:val="680"/>
        </w:trPr>
        <w:tc>
          <w:tcPr>
            <w:tcW w:w="278" w:type="pct"/>
          </w:tcPr>
          <w:p w14:paraId="16ACE28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B2)</w:t>
            </w:r>
          </w:p>
        </w:tc>
        <w:tc>
          <w:tcPr>
            <w:tcW w:w="1781" w:type="pct"/>
          </w:tcPr>
          <w:p w14:paraId="017B6EC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Variazione rimanenze materie prime sussidiarie, di consumo e merci</w:t>
            </w:r>
          </w:p>
        </w:tc>
        <w:tc>
          <w:tcPr>
            <w:tcW w:w="805" w:type="pct"/>
            <w:shd w:val="clear" w:color="auto" w:fill="E6E6E6"/>
          </w:tcPr>
          <w:p w14:paraId="7756577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46660B0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3C2FE8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AAACD0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73351D6B" w14:textId="77777777" w:rsidTr="00B5179B">
        <w:trPr>
          <w:trHeight w:hRule="exact" w:val="680"/>
        </w:trPr>
        <w:tc>
          <w:tcPr>
            <w:tcW w:w="278" w:type="pct"/>
          </w:tcPr>
          <w:p w14:paraId="7268BF5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B3)</w:t>
            </w:r>
          </w:p>
        </w:tc>
        <w:tc>
          <w:tcPr>
            <w:tcW w:w="1781" w:type="pct"/>
          </w:tcPr>
          <w:p w14:paraId="3782620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Servizi</w:t>
            </w:r>
          </w:p>
        </w:tc>
        <w:tc>
          <w:tcPr>
            <w:tcW w:w="805" w:type="pct"/>
            <w:shd w:val="clear" w:color="auto" w:fill="E6E6E6"/>
          </w:tcPr>
          <w:p w14:paraId="1FF84B9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1378A28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6007B4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B86F36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0E6A45B6" w14:textId="77777777" w:rsidTr="00B5179B">
        <w:trPr>
          <w:trHeight w:hRule="exact" w:val="680"/>
        </w:trPr>
        <w:tc>
          <w:tcPr>
            <w:tcW w:w="278" w:type="pct"/>
          </w:tcPr>
          <w:p w14:paraId="57B691F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B4)</w:t>
            </w:r>
          </w:p>
        </w:tc>
        <w:tc>
          <w:tcPr>
            <w:tcW w:w="1781" w:type="pct"/>
          </w:tcPr>
          <w:p w14:paraId="120BD4B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Godimento di beni di terzi</w:t>
            </w:r>
          </w:p>
        </w:tc>
        <w:tc>
          <w:tcPr>
            <w:tcW w:w="805" w:type="pct"/>
            <w:shd w:val="clear" w:color="auto" w:fill="E6E6E6"/>
          </w:tcPr>
          <w:p w14:paraId="6AEBDAE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5399DC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3E665DE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82DC1A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2BE22B2" w14:textId="77777777" w:rsidTr="00B5179B">
        <w:trPr>
          <w:trHeight w:hRule="exact" w:val="680"/>
        </w:trPr>
        <w:tc>
          <w:tcPr>
            <w:tcW w:w="278" w:type="pct"/>
          </w:tcPr>
          <w:p w14:paraId="1E01132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B5)</w:t>
            </w:r>
          </w:p>
        </w:tc>
        <w:tc>
          <w:tcPr>
            <w:tcW w:w="1781" w:type="pct"/>
          </w:tcPr>
          <w:p w14:paraId="2A47EC2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Personale</w:t>
            </w:r>
          </w:p>
        </w:tc>
        <w:tc>
          <w:tcPr>
            <w:tcW w:w="805" w:type="pct"/>
            <w:shd w:val="clear" w:color="auto" w:fill="E6E6E6"/>
          </w:tcPr>
          <w:p w14:paraId="243B3DC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0FBCE7B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D1104D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0F42F0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1572EF7A" w14:textId="77777777" w:rsidTr="00B5179B">
        <w:trPr>
          <w:trHeight w:hRule="exact" w:val="68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5F52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B6)</w:t>
            </w: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BE2D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Oneri diversi di gestione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179A38F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8DE1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CB0D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9AA9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56C77FC5" w14:textId="77777777" w:rsidTr="00B5179B">
        <w:trPr>
          <w:trHeight w:hRule="exact" w:val="68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9D5C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A8DC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MARGINE OPERATIVO LORDO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1CCCFEF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DA84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EDE7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8D67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2969BEB2" w14:textId="77777777" w:rsidTr="00B5179B">
        <w:trPr>
          <w:trHeight w:hRule="exact" w:val="680"/>
        </w:trPr>
        <w:tc>
          <w:tcPr>
            <w:tcW w:w="278" w:type="pct"/>
          </w:tcPr>
          <w:p w14:paraId="3E7D96C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B7)</w:t>
            </w:r>
          </w:p>
        </w:tc>
        <w:tc>
          <w:tcPr>
            <w:tcW w:w="1781" w:type="pct"/>
          </w:tcPr>
          <w:p w14:paraId="730E7E4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Ammortamenti e svalutazioni</w:t>
            </w:r>
          </w:p>
        </w:tc>
        <w:tc>
          <w:tcPr>
            <w:tcW w:w="805" w:type="pct"/>
            <w:shd w:val="clear" w:color="auto" w:fill="E6E6E6"/>
          </w:tcPr>
          <w:p w14:paraId="0E0F3AC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94F3ED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702B51D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48EF8FB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C408A41" w14:textId="77777777" w:rsidTr="00B5179B">
        <w:trPr>
          <w:trHeight w:hRule="exact" w:val="680"/>
        </w:trPr>
        <w:tc>
          <w:tcPr>
            <w:tcW w:w="278" w:type="pct"/>
          </w:tcPr>
          <w:p w14:paraId="58C56A4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B8)</w:t>
            </w:r>
          </w:p>
        </w:tc>
        <w:tc>
          <w:tcPr>
            <w:tcW w:w="1781" w:type="pct"/>
          </w:tcPr>
          <w:p w14:paraId="288A5DA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Accantonamenti per rischi ed oneri</w:t>
            </w:r>
          </w:p>
        </w:tc>
        <w:tc>
          <w:tcPr>
            <w:tcW w:w="805" w:type="pct"/>
            <w:shd w:val="clear" w:color="auto" w:fill="E6E6E6"/>
          </w:tcPr>
          <w:p w14:paraId="5F37132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5EE5957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28A3736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18E543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2CBD203A" w14:textId="77777777" w:rsidTr="00B5179B">
        <w:trPr>
          <w:trHeight w:hRule="exact" w:val="680"/>
        </w:trPr>
        <w:tc>
          <w:tcPr>
            <w:tcW w:w="278" w:type="pct"/>
          </w:tcPr>
          <w:p w14:paraId="0304D12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6AD7C00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RISULTATO OPERATIVO</w:t>
            </w:r>
          </w:p>
        </w:tc>
        <w:tc>
          <w:tcPr>
            <w:tcW w:w="805" w:type="pct"/>
            <w:shd w:val="clear" w:color="auto" w:fill="E6E6E6"/>
          </w:tcPr>
          <w:p w14:paraId="71EE624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13CFBC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7B9323B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56CDB59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46300FD7" w14:textId="77777777" w:rsidTr="00B5179B">
        <w:trPr>
          <w:trHeight w:hRule="exact" w:val="680"/>
        </w:trPr>
        <w:tc>
          <w:tcPr>
            <w:tcW w:w="278" w:type="pct"/>
          </w:tcPr>
          <w:p w14:paraId="6E8A22E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C1)</w:t>
            </w:r>
          </w:p>
        </w:tc>
        <w:tc>
          <w:tcPr>
            <w:tcW w:w="1781" w:type="pct"/>
          </w:tcPr>
          <w:p w14:paraId="44696C2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+Proventi finanziari</w:t>
            </w:r>
          </w:p>
        </w:tc>
        <w:tc>
          <w:tcPr>
            <w:tcW w:w="805" w:type="pct"/>
            <w:shd w:val="clear" w:color="auto" w:fill="E6E6E6"/>
          </w:tcPr>
          <w:p w14:paraId="1B67009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598E745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49117B5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3EB523E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A2E0652" w14:textId="77777777" w:rsidTr="00B5179B">
        <w:trPr>
          <w:trHeight w:hRule="exact" w:val="680"/>
        </w:trPr>
        <w:tc>
          <w:tcPr>
            <w:tcW w:w="278" w:type="pct"/>
          </w:tcPr>
          <w:p w14:paraId="3CDC95A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C2)</w:t>
            </w:r>
          </w:p>
        </w:tc>
        <w:tc>
          <w:tcPr>
            <w:tcW w:w="1781" w:type="pct"/>
          </w:tcPr>
          <w:p w14:paraId="75660CB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-Interessi e altri oneri finanziari</w:t>
            </w:r>
          </w:p>
        </w:tc>
        <w:tc>
          <w:tcPr>
            <w:tcW w:w="805" w:type="pct"/>
            <w:shd w:val="clear" w:color="auto" w:fill="E6E6E6"/>
          </w:tcPr>
          <w:p w14:paraId="6703D67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1948C18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735D18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06B5092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F352E82" w14:textId="77777777" w:rsidTr="00B5179B">
        <w:trPr>
          <w:trHeight w:hRule="exact" w:val="680"/>
        </w:trPr>
        <w:tc>
          <w:tcPr>
            <w:tcW w:w="278" w:type="pct"/>
          </w:tcPr>
          <w:p w14:paraId="02B5651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03F4BD8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PROVENTI E ONERI FINANZIARI</w:t>
            </w:r>
          </w:p>
        </w:tc>
        <w:tc>
          <w:tcPr>
            <w:tcW w:w="805" w:type="pct"/>
            <w:shd w:val="clear" w:color="auto" w:fill="E6E6E6"/>
          </w:tcPr>
          <w:p w14:paraId="5F180CD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38B2277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25A0C05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300C29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3A50CB62" w14:textId="77777777" w:rsidTr="00B5179B">
        <w:trPr>
          <w:trHeight w:hRule="exact" w:val="680"/>
        </w:trPr>
        <w:tc>
          <w:tcPr>
            <w:tcW w:w="278" w:type="pct"/>
          </w:tcPr>
          <w:p w14:paraId="6646186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D)</w:t>
            </w:r>
          </w:p>
        </w:tc>
        <w:tc>
          <w:tcPr>
            <w:tcW w:w="1781" w:type="pct"/>
          </w:tcPr>
          <w:p w14:paraId="2A2305E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+/- D) Proventi e oneri straordinari, rivalutazioni/svalutazioni</w:t>
            </w:r>
          </w:p>
        </w:tc>
        <w:tc>
          <w:tcPr>
            <w:tcW w:w="805" w:type="pct"/>
            <w:shd w:val="clear" w:color="auto" w:fill="E6E6E6"/>
          </w:tcPr>
          <w:p w14:paraId="1CA64AA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3289E8E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6FB93E7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309E0C7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55F47B3E" w14:textId="77777777" w:rsidTr="00B5179B">
        <w:trPr>
          <w:trHeight w:hRule="exact" w:val="680"/>
        </w:trPr>
        <w:tc>
          <w:tcPr>
            <w:tcW w:w="278" w:type="pct"/>
          </w:tcPr>
          <w:p w14:paraId="4897312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C-D</w:t>
            </w:r>
          </w:p>
        </w:tc>
        <w:tc>
          <w:tcPr>
            <w:tcW w:w="1781" w:type="pct"/>
          </w:tcPr>
          <w:p w14:paraId="6B44F0F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RISULTATO ANTE IMPOSTE</w:t>
            </w:r>
          </w:p>
        </w:tc>
        <w:tc>
          <w:tcPr>
            <w:tcW w:w="805" w:type="pct"/>
            <w:shd w:val="clear" w:color="auto" w:fill="E6E6E6"/>
          </w:tcPr>
          <w:p w14:paraId="4EDC369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1277EB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336463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42FB9B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4A8FA64D" w14:textId="77777777" w:rsidTr="00B5179B">
        <w:trPr>
          <w:trHeight w:hRule="exact" w:val="680"/>
        </w:trPr>
        <w:tc>
          <w:tcPr>
            <w:tcW w:w="278" w:type="pct"/>
          </w:tcPr>
          <w:p w14:paraId="1F28EA9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F)</w:t>
            </w:r>
          </w:p>
        </w:tc>
        <w:tc>
          <w:tcPr>
            <w:tcW w:w="1781" w:type="pct"/>
          </w:tcPr>
          <w:p w14:paraId="7FBC805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- F) Imposte sul reddito</w:t>
            </w:r>
          </w:p>
        </w:tc>
        <w:tc>
          <w:tcPr>
            <w:tcW w:w="805" w:type="pct"/>
            <w:shd w:val="clear" w:color="auto" w:fill="E6E6E6"/>
          </w:tcPr>
          <w:p w14:paraId="7D9563F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72A235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69AF4F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11B43CD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52E24CA3" w14:textId="77777777" w:rsidTr="00B5179B">
        <w:trPr>
          <w:trHeight w:hRule="exact" w:val="680"/>
        </w:trPr>
        <w:tc>
          <w:tcPr>
            <w:tcW w:w="278" w:type="pct"/>
          </w:tcPr>
          <w:p w14:paraId="03EBC4C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E-F</w:t>
            </w:r>
          </w:p>
        </w:tc>
        <w:tc>
          <w:tcPr>
            <w:tcW w:w="1781" w:type="pct"/>
          </w:tcPr>
          <w:p w14:paraId="06E8898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UTILE/PERDITA DI ESERCIZIO</w:t>
            </w:r>
          </w:p>
        </w:tc>
        <w:tc>
          <w:tcPr>
            <w:tcW w:w="805" w:type="pct"/>
            <w:shd w:val="clear" w:color="auto" w:fill="C0C0C0"/>
          </w:tcPr>
          <w:p w14:paraId="21F05F8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  <w:shd w:val="clear" w:color="auto" w:fill="C0C0C0"/>
          </w:tcPr>
          <w:p w14:paraId="1D8D77F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  <w:shd w:val="clear" w:color="auto" w:fill="C0C0C0"/>
          </w:tcPr>
          <w:p w14:paraId="574001D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  <w:shd w:val="clear" w:color="auto" w:fill="C0C0C0"/>
          </w:tcPr>
          <w:p w14:paraId="4D9471E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</w:tbl>
    <w:p w14:paraId="4EA2D903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b/>
          <w:sz w:val="20"/>
          <w:szCs w:val="20"/>
          <w:u w:val="single"/>
        </w:rPr>
      </w:pPr>
    </w:p>
    <w:p w14:paraId="586C3316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b/>
          <w:sz w:val="20"/>
          <w:szCs w:val="20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9"/>
        <w:gridCol w:w="2172"/>
        <w:gridCol w:w="2202"/>
        <w:gridCol w:w="2159"/>
      </w:tblGrid>
      <w:tr w:rsidR="00B5179B" w:rsidRPr="00EA38F6" w14:paraId="639FFFEA" w14:textId="77777777" w:rsidTr="00B5179B">
        <w:trPr>
          <w:trHeight w:hRule="exact" w:val="680"/>
        </w:trPr>
        <w:tc>
          <w:tcPr>
            <w:tcW w:w="3190" w:type="dxa"/>
            <w:shd w:val="clear" w:color="auto" w:fill="auto"/>
          </w:tcPr>
          <w:p w14:paraId="49F0BB8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14" w:type="dxa"/>
            <w:shd w:val="clear" w:color="auto" w:fill="auto"/>
          </w:tcPr>
          <w:p w14:paraId="33569FB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Ante investimento</w:t>
            </w:r>
          </w:p>
        </w:tc>
        <w:tc>
          <w:tcPr>
            <w:tcW w:w="2245" w:type="dxa"/>
            <w:shd w:val="clear" w:color="auto" w:fill="auto"/>
          </w:tcPr>
          <w:p w14:paraId="1D3993A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Post investimento</w:t>
            </w:r>
          </w:p>
        </w:tc>
        <w:tc>
          <w:tcPr>
            <w:tcW w:w="2205" w:type="dxa"/>
            <w:shd w:val="clear" w:color="auto" w:fill="auto"/>
          </w:tcPr>
          <w:p w14:paraId="44E36B8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Incremento (in %)</w:t>
            </w:r>
          </w:p>
        </w:tc>
      </w:tr>
      <w:tr w:rsidR="00B5179B" w:rsidRPr="00EA38F6" w14:paraId="1D70BDDD" w14:textId="77777777" w:rsidTr="00B5179B">
        <w:trPr>
          <w:trHeight w:hRule="exact" w:val="680"/>
        </w:trPr>
        <w:tc>
          <w:tcPr>
            <w:tcW w:w="3190" w:type="dxa"/>
            <w:shd w:val="clear" w:color="auto" w:fill="auto"/>
          </w:tcPr>
          <w:p w14:paraId="29582DF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Reddito operativo</w:t>
            </w:r>
          </w:p>
          <w:p w14:paraId="36E87EBA" w14:textId="77777777" w:rsidR="00D14577" w:rsidRPr="00EA38F6" w:rsidRDefault="00D14577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  <w:p w14:paraId="1052742C" w14:textId="77777777" w:rsidR="00D14577" w:rsidRPr="00EA38F6" w:rsidRDefault="00D14577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  <w:p w14:paraId="0C299BDD" w14:textId="77777777" w:rsidR="00D14577" w:rsidRPr="00EA38F6" w:rsidRDefault="00D14577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14" w:type="dxa"/>
            <w:shd w:val="clear" w:color="auto" w:fill="auto"/>
          </w:tcPr>
          <w:p w14:paraId="334D175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45" w:type="dxa"/>
            <w:shd w:val="clear" w:color="auto" w:fill="auto"/>
          </w:tcPr>
          <w:p w14:paraId="2F847AC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05" w:type="dxa"/>
            <w:shd w:val="clear" w:color="auto" w:fill="auto"/>
          </w:tcPr>
          <w:p w14:paraId="08681EC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--,--</w:t>
            </w:r>
          </w:p>
        </w:tc>
      </w:tr>
    </w:tbl>
    <w:p w14:paraId="32DCC646" w14:textId="77777777" w:rsidR="00AA6066" w:rsidRDefault="00AA6066" w:rsidP="007C3A32">
      <w:pPr>
        <w:rPr>
          <w:rFonts w:ascii="Garamond" w:eastAsia="Times New Roman" w:hAnsi="Garamond" w:cs="Times New Roman"/>
        </w:rPr>
      </w:pPr>
      <w:bookmarkStart w:id="2" w:name="_GoBack"/>
      <w:bookmarkEnd w:id="2"/>
    </w:p>
    <w:p w14:paraId="7C8DBCDF" w14:textId="5745FBE1" w:rsidR="00550FBC" w:rsidRDefault="00EA38F6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Luogo e d</w:t>
      </w:r>
      <w:r w:rsidR="001D7B78" w:rsidRPr="00550FBC">
        <w:rPr>
          <w:rFonts w:ascii="Garamond" w:eastAsia="Times New Roman" w:hAnsi="Garamond" w:cs="Times New Roman"/>
        </w:rPr>
        <w:t xml:space="preserve">ata </w:t>
      </w:r>
      <w:r w:rsidR="001D7B78" w:rsidRPr="00550FBC">
        <w:rPr>
          <w:rFonts w:ascii="Garamond" w:eastAsia="Times New Roman" w:hAnsi="Garamond" w:cs="Times New Roman"/>
        </w:rPr>
        <w:tab/>
      </w:r>
    </w:p>
    <w:p w14:paraId="0EA874C5" w14:textId="77777777" w:rsidR="00AA6066" w:rsidRDefault="00550FBC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_____________</w:t>
      </w:r>
      <w:r>
        <w:rPr>
          <w:rFonts w:ascii="Garamond" w:eastAsia="Times New Roman" w:hAnsi="Garamond" w:cs="Times New Roman"/>
        </w:rPr>
        <w:tab/>
      </w:r>
    </w:p>
    <w:p w14:paraId="76811B39" w14:textId="5AAF359B" w:rsidR="00EA38F6" w:rsidRDefault="00550FBC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</w:p>
    <w:p w14:paraId="22AFD54B" w14:textId="4B580C1D" w:rsidR="00EA38F6" w:rsidRDefault="00EA38F6" w:rsidP="007C3A32">
      <w:pPr>
        <w:rPr>
          <w:rFonts w:ascii="Garamond" w:eastAsia="Times New Roman" w:hAnsi="Garamond" w:cs="Times New Roman"/>
        </w:rPr>
      </w:pPr>
    </w:p>
    <w:p w14:paraId="0BD5975E" w14:textId="176D32DF" w:rsidR="00EA38F6" w:rsidRDefault="00EA38F6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Timbro e Firma tecnico abilitato</w:t>
      </w:r>
    </w:p>
    <w:p w14:paraId="69A22AAA" w14:textId="77777777" w:rsidR="00EA38F6" w:rsidRDefault="001D7B78" w:rsidP="00EA38F6">
      <w:pPr>
        <w:ind w:left="6372" w:firstLine="708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Firma del richiedente</w:t>
      </w:r>
    </w:p>
    <w:p w14:paraId="7DD6EED7" w14:textId="537779E9" w:rsidR="00550FBC" w:rsidRPr="00550FBC" w:rsidRDefault="00EA38F6" w:rsidP="00EA38F6">
      <w:pPr>
        <w:ind w:left="6372" w:hanging="6372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__________________________________</w:t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  <w:t xml:space="preserve">  __________________________</w:t>
      </w:r>
    </w:p>
    <w:sectPr w:rsidR="00550FBC" w:rsidRPr="00550FBC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15ACF6" w14:textId="77777777" w:rsidR="007A17BC" w:rsidRDefault="007A17BC" w:rsidP="00013D53">
      <w:r>
        <w:separator/>
      </w:r>
    </w:p>
  </w:endnote>
  <w:endnote w:type="continuationSeparator" w:id="0">
    <w:p w14:paraId="10B822B0" w14:textId="77777777" w:rsidR="007A17BC" w:rsidRDefault="007A17BC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110345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2E1B40A8" wp14:editId="668C4718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2E904A4C" wp14:editId="707F12A2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55FAC690" wp14:editId="10A069F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15E58D" w14:textId="77777777" w:rsidR="007A17BC" w:rsidRDefault="007A17BC" w:rsidP="00013D53">
      <w:r>
        <w:separator/>
      </w:r>
    </w:p>
  </w:footnote>
  <w:footnote w:type="continuationSeparator" w:id="0">
    <w:p w14:paraId="434FFA78" w14:textId="77777777" w:rsidR="007A17BC" w:rsidRDefault="007A17BC" w:rsidP="00013D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353F4A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EE8A881" wp14:editId="2E953B93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72186"/>
    <w:multiLevelType w:val="hybridMultilevel"/>
    <w:tmpl w:val="B0C297EA"/>
    <w:lvl w:ilvl="0" w:tplc="0AFE1E2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15935530"/>
    <w:multiLevelType w:val="multilevel"/>
    <w:tmpl w:val="9D50A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trike w:val="0"/>
      </w:rPr>
    </w:lvl>
    <w:lvl w:ilvl="1">
      <w:start w:val="1"/>
      <w:numFmt w:val="decimal"/>
      <w:isLgl/>
      <w:lvlText w:val="%1.%2"/>
      <w:lvlJc w:val="left"/>
      <w:pPr>
        <w:ind w:left="645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2CD4032A"/>
    <w:multiLevelType w:val="hybridMultilevel"/>
    <w:tmpl w:val="95FA20CC"/>
    <w:lvl w:ilvl="0" w:tplc="13B202A4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052FA3"/>
    <w:multiLevelType w:val="hybridMultilevel"/>
    <w:tmpl w:val="28B07314"/>
    <w:lvl w:ilvl="0" w:tplc="D5D49C9A">
      <w:start w:val="1"/>
      <w:numFmt w:val="decimal"/>
      <w:lvlText w:val="%1"/>
      <w:lvlJc w:val="left"/>
      <w:pPr>
        <w:ind w:left="114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4DAB5026"/>
    <w:multiLevelType w:val="hybridMultilevel"/>
    <w:tmpl w:val="28B62D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C358DB"/>
    <w:multiLevelType w:val="hybridMultilevel"/>
    <w:tmpl w:val="3D78760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A5421"/>
    <w:multiLevelType w:val="hybridMultilevel"/>
    <w:tmpl w:val="7026C39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18760B"/>
    <w:multiLevelType w:val="hybridMultilevel"/>
    <w:tmpl w:val="CD2243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DF1943"/>
    <w:multiLevelType w:val="hybridMultilevel"/>
    <w:tmpl w:val="85EAF478"/>
    <w:lvl w:ilvl="0" w:tplc="1A5ECC30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22152BA"/>
    <w:multiLevelType w:val="hybridMultilevel"/>
    <w:tmpl w:val="35427C86"/>
    <w:lvl w:ilvl="0" w:tplc="0410000F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7F553557"/>
    <w:multiLevelType w:val="multilevel"/>
    <w:tmpl w:val="F79E06D4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/>
        <w:sz w:val="22"/>
        <w:szCs w:val="22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7"/>
  </w:num>
  <w:num w:numId="5">
    <w:abstractNumId w:val="8"/>
  </w:num>
  <w:num w:numId="6">
    <w:abstractNumId w:val="9"/>
  </w:num>
  <w:num w:numId="7">
    <w:abstractNumId w:val="1"/>
  </w:num>
  <w:num w:numId="8">
    <w:abstractNumId w:val="5"/>
  </w:num>
  <w:num w:numId="9">
    <w:abstractNumId w:val="11"/>
  </w:num>
  <w:num w:numId="10">
    <w:abstractNumId w:val="12"/>
  </w:num>
  <w:num w:numId="11">
    <w:abstractNumId w:val="10"/>
  </w:num>
  <w:num w:numId="12">
    <w:abstractNumId w:val="6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3D53"/>
    <w:rsid w:val="000600AA"/>
    <w:rsid w:val="000617F3"/>
    <w:rsid w:val="00077EE1"/>
    <w:rsid w:val="000B5A0A"/>
    <w:rsid w:val="000C588E"/>
    <w:rsid w:val="0010004D"/>
    <w:rsid w:val="0011401A"/>
    <w:rsid w:val="001144B4"/>
    <w:rsid w:val="00157299"/>
    <w:rsid w:val="00171345"/>
    <w:rsid w:val="00174C91"/>
    <w:rsid w:val="00193176"/>
    <w:rsid w:val="001C23CD"/>
    <w:rsid w:val="001D7B78"/>
    <w:rsid w:val="00221003"/>
    <w:rsid w:val="00251179"/>
    <w:rsid w:val="002553CE"/>
    <w:rsid w:val="00263520"/>
    <w:rsid w:val="002C654C"/>
    <w:rsid w:val="0030428E"/>
    <w:rsid w:val="00333ACF"/>
    <w:rsid w:val="00356661"/>
    <w:rsid w:val="0037170C"/>
    <w:rsid w:val="003B1F01"/>
    <w:rsid w:val="003E59BA"/>
    <w:rsid w:val="003E7154"/>
    <w:rsid w:val="003E7AAA"/>
    <w:rsid w:val="00405734"/>
    <w:rsid w:val="00414D66"/>
    <w:rsid w:val="00420AE9"/>
    <w:rsid w:val="00442C34"/>
    <w:rsid w:val="0048622E"/>
    <w:rsid w:val="00497259"/>
    <w:rsid w:val="004A7F2F"/>
    <w:rsid w:val="004B1CB8"/>
    <w:rsid w:val="004B643E"/>
    <w:rsid w:val="004E71B4"/>
    <w:rsid w:val="00500012"/>
    <w:rsid w:val="00507590"/>
    <w:rsid w:val="0052288B"/>
    <w:rsid w:val="00526069"/>
    <w:rsid w:val="005266B9"/>
    <w:rsid w:val="00531235"/>
    <w:rsid w:val="00550FBC"/>
    <w:rsid w:val="0057004F"/>
    <w:rsid w:val="00572EA2"/>
    <w:rsid w:val="0057798E"/>
    <w:rsid w:val="00581104"/>
    <w:rsid w:val="005A74FF"/>
    <w:rsid w:val="005C2DF3"/>
    <w:rsid w:val="006021D9"/>
    <w:rsid w:val="006038B7"/>
    <w:rsid w:val="00644A26"/>
    <w:rsid w:val="00664BB0"/>
    <w:rsid w:val="0067569C"/>
    <w:rsid w:val="00691CE3"/>
    <w:rsid w:val="006C400E"/>
    <w:rsid w:val="006F6D95"/>
    <w:rsid w:val="00700A05"/>
    <w:rsid w:val="0074248A"/>
    <w:rsid w:val="007544AD"/>
    <w:rsid w:val="00773F2F"/>
    <w:rsid w:val="00787147"/>
    <w:rsid w:val="00796545"/>
    <w:rsid w:val="007A17BC"/>
    <w:rsid w:val="007A2D78"/>
    <w:rsid w:val="007B21D0"/>
    <w:rsid w:val="007C3650"/>
    <w:rsid w:val="007C3A32"/>
    <w:rsid w:val="007F4E9B"/>
    <w:rsid w:val="0080385A"/>
    <w:rsid w:val="00847228"/>
    <w:rsid w:val="008639EE"/>
    <w:rsid w:val="0087223D"/>
    <w:rsid w:val="00872835"/>
    <w:rsid w:val="008973BD"/>
    <w:rsid w:val="008A10B5"/>
    <w:rsid w:val="008A2087"/>
    <w:rsid w:val="008A5DE4"/>
    <w:rsid w:val="008A5EBD"/>
    <w:rsid w:val="008C2B84"/>
    <w:rsid w:val="008D07E2"/>
    <w:rsid w:val="008D1A72"/>
    <w:rsid w:val="008E598D"/>
    <w:rsid w:val="008F3456"/>
    <w:rsid w:val="008F670E"/>
    <w:rsid w:val="009076C7"/>
    <w:rsid w:val="00925942"/>
    <w:rsid w:val="009410CB"/>
    <w:rsid w:val="00965C1E"/>
    <w:rsid w:val="00966137"/>
    <w:rsid w:val="009B55C1"/>
    <w:rsid w:val="009D285B"/>
    <w:rsid w:val="009E1F18"/>
    <w:rsid w:val="009E2358"/>
    <w:rsid w:val="009F3DE2"/>
    <w:rsid w:val="00A45ED4"/>
    <w:rsid w:val="00A87854"/>
    <w:rsid w:val="00AA0E6A"/>
    <w:rsid w:val="00AA6066"/>
    <w:rsid w:val="00AD59B1"/>
    <w:rsid w:val="00AE4783"/>
    <w:rsid w:val="00AF5202"/>
    <w:rsid w:val="00B035DF"/>
    <w:rsid w:val="00B30D67"/>
    <w:rsid w:val="00B5179B"/>
    <w:rsid w:val="00B70E92"/>
    <w:rsid w:val="00B853E6"/>
    <w:rsid w:val="00B872A1"/>
    <w:rsid w:val="00B91E0E"/>
    <w:rsid w:val="00B925F8"/>
    <w:rsid w:val="00BC3D80"/>
    <w:rsid w:val="00BE56B5"/>
    <w:rsid w:val="00C0085E"/>
    <w:rsid w:val="00C040D3"/>
    <w:rsid w:val="00C11259"/>
    <w:rsid w:val="00C16E36"/>
    <w:rsid w:val="00C41A86"/>
    <w:rsid w:val="00C73602"/>
    <w:rsid w:val="00CA6484"/>
    <w:rsid w:val="00CD45A9"/>
    <w:rsid w:val="00D108C1"/>
    <w:rsid w:val="00D14577"/>
    <w:rsid w:val="00D15FB2"/>
    <w:rsid w:val="00D203DD"/>
    <w:rsid w:val="00D44E19"/>
    <w:rsid w:val="00D45617"/>
    <w:rsid w:val="00D57F47"/>
    <w:rsid w:val="00D76DE4"/>
    <w:rsid w:val="00D81373"/>
    <w:rsid w:val="00D94D0D"/>
    <w:rsid w:val="00DB188A"/>
    <w:rsid w:val="00DB3E38"/>
    <w:rsid w:val="00DC36E1"/>
    <w:rsid w:val="00DE1BA0"/>
    <w:rsid w:val="00DF739B"/>
    <w:rsid w:val="00E04556"/>
    <w:rsid w:val="00E10208"/>
    <w:rsid w:val="00E13E23"/>
    <w:rsid w:val="00E94372"/>
    <w:rsid w:val="00EA38F6"/>
    <w:rsid w:val="00ED0DD1"/>
    <w:rsid w:val="00EE48B8"/>
    <w:rsid w:val="00F22FEB"/>
    <w:rsid w:val="00F32EA0"/>
    <w:rsid w:val="00FE5BF6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ACE61"/>
  <w14:defaultImageDpi w14:val="300"/>
  <w15:docId w15:val="{225DCD15-9FA6-48C3-9A88-EED1BAE44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paragraph" w:styleId="Testonotaapidipagina">
    <w:name w:val="footnote text"/>
    <w:basedOn w:val="Normale"/>
    <w:link w:val="TestonotaapidipaginaCarattere"/>
    <w:rsid w:val="007C3A32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7C3A32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7C3A3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3E71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73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D22EB-27AB-4519-BBD9-D93919FB92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8</Pages>
  <Words>1421</Words>
  <Characters>8104</Characters>
  <Application>Microsoft Office Word</Application>
  <DocSecurity>0</DocSecurity>
  <Lines>67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Utente</cp:lastModifiedBy>
  <cp:revision>11</cp:revision>
  <cp:lastPrinted>2017-03-14T16:50:00Z</cp:lastPrinted>
  <dcterms:created xsi:type="dcterms:W3CDTF">2019-10-06T16:39:00Z</dcterms:created>
  <dcterms:modified xsi:type="dcterms:W3CDTF">2022-10-23T14:01:00Z</dcterms:modified>
</cp:coreProperties>
</file>